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007" w:rsidRPr="00AF335D" w:rsidRDefault="00492007" w:rsidP="00F75B0B">
      <w:pPr>
        <w:jc w:val="center"/>
        <w:rPr>
          <w:sz w:val="28"/>
          <w:szCs w:val="28"/>
        </w:rPr>
      </w:pPr>
      <w:bookmarkStart w:id="0" w:name="_GoBack"/>
      <w:bookmarkEnd w:id="0"/>
    </w:p>
    <w:p w:rsidR="00AF335D" w:rsidRPr="00EA49B4" w:rsidRDefault="00AF335D" w:rsidP="00AF335D">
      <w:pPr>
        <w:adjustRightInd w:val="0"/>
        <w:jc w:val="right"/>
        <w:rPr>
          <w:rFonts w:ascii="ＭＳ 明朝" w:hAnsi="ＭＳ 明朝"/>
          <w:sz w:val="22"/>
          <w:szCs w:val="22"/>
        </w:rPr>
      </w:pPr>
      <w:r>
        <w:rPr>
          <w:rFonts w:ascii="ＭＳ 明朝" w:hAnsi="ＭＳ 明朝" w:hint="eastAsia"/>
          <w:sz w:val="22"/>
          <w:szCs w:val="22"/>
        </w:rPr>
        <w:t>（３－３）</w:t>
      </w:r>
    </w:p>
    <w:p w:rsidR="00F75B0B" w:rsidRDefault="00F75B0B" w:rsidP="00F75B0B">
      <w:pPr>
        <w:jc w:val="center"/>
        <w:rPr>
          <w:b/>
          <w:sz w:val="28"/>
          <w:szCs w:val="28"/>
        </w:rPr>
      </w:pPr>
      <w:r>
        <w:rPr>
          <w:rFonts w:hint="eastAsia"/>
          <w:b/>
          <w:sz w:val="28"/>
          <w:szCs w:val="28"/>
        </w:rPr>
        <w:t>労働者派遣基本契約</w:t>
      </w:r>
      <w:r w:rsidR="00055723">
        <w:rPr>
          <w:rFonts w:hint="eastAsia"/>
          <w:b/>
          <w:sz w:val="28"/>
          <w:szCs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894"/>
      </w:tblGrid>
      <w:tr w:rsidR="0016312A" w:rsidRPr="009723EA" w:rsidTr="00B53676">
        <w:trPr>
          <w:trHeight w:val="724"/>
        </w:trPr>
        <w:tc>
          <w:tcPr>
            <w:tcW w:w="2808" w:type="dxa"/>
            <w:tcBorders>
              <w:top w:val="single" w:sz="12" w:space="0" w:color="auto"/>
              <w:left w:val="single" w:sz="12" w:space="0" w:color="auto"/>
            </w:tcBorders>
            <w:shd w:val="clear" w:color="auto" w:fill="auto"/>
            <w:vAlign w:val="center"/>
          </w:tcPr>
          <w:p w:rsidR="00C2758D"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１</w:t>
            </w:r>
            <w:r w:rsidR="0024512A" w:rsidRPr="009723EA">
              <w:rPr>
                <w:rFonts w:ascii="ＭＳ 明朝" w:hAnsi="ＭＳ 明朝" w:hint="eastAsia"/>
                <w:color w:val="000000"/>
                <w:szCs w:val="21"/>
              </w:rPr>
              <w:t xml:space="preserve">　</w:t>
            </w:r>
            <w:r w:rsidRPr="009723EA">
              <w:rPr>
                <w:rFonts w:ascii="ＭＳ 明朝" w:hAnsi="ＭＳ 明朝" w:hint="eastAsia"/>
                <w:color w:val="000000"/>
                <w:szCs w:val="21"/>
              </w:rPr>
              <w:t xml:space="preserve">業 務 </w:t>
            </w:r>
            <w:r w:rsidR="00C2758D" w:rsidRPr="009723EA">
              <w:rPr>
                <w:rFonts w:ascii="ＭＳ 明朝" w:hAnsi="ＭＳ 明朝" w:hint="eastAsia"/>
                <w:color w:val="000000"/>
                <w:szCs w:val="21"/>
              </w:rPr>
              <w:t>名 称</w:t>
            </w:r>
          </w:p>
        </w:tc>
        <w:tc>
          <w:tcPr>
            <w:tcW w:w="5894" w:type="dxa"/>
            <w:tcBorders>
              <w:top w:val="single" w:sz="12" w:space="0" w:color="auto"/>
              <w:right w:val="single" w:sz="12" w:space="0" w:color="auto"/>
            </w:tcBorders>
            <w:shd w:val="clear" w:color="auto" w:fill="auto"/>
          </w:tcPr>
          <w:p w:rsidR="0016312A" w:rsidRPr="00B53676" w:rsidRDefault="00E0424A" w:rsidP="003757BE">
            <w:pPr>
              <w:autoSpaceDE w:val="0"/>
              <w:autoSpaceDN w:val="0"/>
              <w:ind w:leftChars="100" w:left="210"/>
              <w:rPr>
                <w:rFonts w:ascii="ＭＳ 明朝" w:hAnsi="ＭＳ 明朝"/>
                <w:color w:val="000000"/>
                <w:sz w:val="24"/>
              </w:rPr>
            </w:pPr>
            <w:r w:rsidRPr="00E0424A">
              <w:rPr>
                <w:rFonts w:hint="eastAsia"/>
              </w:rPr>
              <w:t>令和７年度から令和８年度までにおける大阪国際がんセンターの看護補助者業務及びその他付随する業務の労働者派遣業務</w:t>
            </w:r>
            <w:r w:rsidR="00412F51" w:rsidRPr="00412F51">
              <w:rPr>
                <w:rFonts w:hint="eastAsia"/>
              </w:rPr>
              <w:t>（単価契約）</w:t>
            </w:r>
          </w:p>
        </w:tc>
      </w:tr>
      <w:tr w:rsidR="0016312A" w:rsidRPr="009723EA" w:rsidTr="009723EA">
        <w:tc>
          <w:tcPr>
            <w:tcW w:w="2808" w:type="dxa"/>
            <w:tcBorders>
              <w:left w:val="single" w:sz="12" w:space="0" w:color="auto"/>
            </w:tcBorders>
            <w:shd w:val="clear" w:color="auto" w:fill="auto"/>
            <w:vAlign w:val="center"/>
          </w:tcPr>
          <w:p w:rsidR="0016312A"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２</w:t>
            </w:r>
            <w:r w:rsidR="0024512A" w:rsidRPr="009723EA">
              <w:rPr>
                <w:rFonts w:ascii="ＭＳ 明朝" w:hAnsi="ＭＳ 明朝" w:hint="eastAsia"/>
                <w:color w:val="000000"/>
                <w:szCs w:val="21"/>
              </w:rPr>
              <w:t xml:space="preserve">　</w:t>
            </w:r>
            <w:r w:rsidRPr="009723EA">
              <w:rPr>
                <w:rFonts w:ascii="ＭＳ 明朝" w:hAnsi="ＭＳ 明朝" w:hint="eastAsia"/>
                <w:color w:val="000000"/>
                <w:szCs w:val="21"/>
              </w:rPr>
              <w:t>履 行 場 所</w:t>
            </w:r>
          </w:p>
        </w:tc>
        <w:tc>
          <w:tcPr>
            <w:tcW w:w="5894" w:type="dxa"/>
            <w:tcBorders>
              <w:right w:val="single" w:sz="12" w:space="0" w:color="auto"/>
            </w:tcBorders>
            <w:shd w:val="clear" w:color="auto" w:fill="auto"/>
            <w:vAlign w:val="center"/>
          </w:tcPr>
          <w:p w:rsidR="00BF7F2C" w:rsidRPr="00874AD7" w:rsidRDefault="00412F51" w:rsidP="00BF7F2C">
            <w:pPr>
              <w:spacing w:line="300" w:lineRule="exact"/>
              <w:ind w:firstLineChars="100" w:firstLine="210"/>
              <w:rPr>
                <w:rFonts w:ascii="ＭＳ 明朝" w:hAnsi="ＭＳ 明朝"/>
              </w:rPr>
            </w:pPr>
            <w:r w:rsidRPr="00412F51">
              <w:rPr>
                <w:rFonts w:ascii="ＭＳ 明朝" w:hAnsi="ＭＳ 明朝" w:hint="eastAsia"/>
              </w:rPr>
              <w:t>大阪市中央区大手前</w:t>
            </w:r>
            <w:r w:rsidR="006B1F6C">
              <w:rPr>
                <w:rFonts w:ascii="ＭＳ 明朝" w:hAnsi="ＭＳ 明朝" w:hint="eastAsia"/>
              </w:rPr>
              <w:t>三</w:t>
            </w:r>
            <w:r w:rsidRPr="00412F51">
              <w:rPr>
                <w:rFonts w:ascii="ＭＳ 明朝" w:hAnsi="ＭＳ 明朝" w:hint="eastAsia"/>
              </w:rPr>
              <w:t>丁目</w:t>
            </w:r>
            <w:r w:rsidR="006B1F6C">
              <w:rPr>
                <w:rFonts w:ascii="ＭＳ 明朝" w:hAnsi="ＭＳ 明朝" w:hint="eastAsia"/>
              </w:rPr>
              <w:t>１</w:t>
            </w:r>
            <w:r w:rsidRPr="00412F51">
              <w:rPr>
                <w:rFonts w:ascii="ＭＳ 明朝" w:hAnsi="ＭＳ 明朝" w:hint="eastAsia"/>
              </w:rPr>
              <w:t>番69号</w:t>
            </w:r>
          </w:p>
          <w:p w:rsidR="00BF7F2C" w:rsidRPr="00874AD7" w:rsidRDefault="00BF7F2C" w:rsidP="00BF7F2C">
            <w:pPr>
              <w:spacing w:line="300" w:lineRule="exact"/>
              <w:ind w:firstLineChars="100" w:firstLine="210"/>
              <w:rPr>
                <w:rFonts w:ascii="ＭＳ 明朝" w:hAnsi="ＭＳ 明朝"/>
              </w:rPr>
            </w:pPr>
            <w:r w:rsidRPr="00874AD7">
              <w:rPr>
                <w:rFonts w:ascii="ＭＳ 明朝" w:hAnsi="ＭＳ 明朝" w:hint="eastAsia"/>
              </w:rPr>
              <w:t>地方独立行政法人大阪府立病院機構</w:t>
            </w:r>
          </w:p>
          <w:p w:rsidR="0016312A" w:rsidRPr="00BF7F2C" w:rsidRDefault="00412F51" w:rsidP="00BF7F2C">
            <w:pPr>
              <w:spacing w:line="300" w:lineRule="exact"/>
              <w:ind w:firstLineChars="100" w:firstLine="210"/>
              <w:rPr>
                <w:rFonts w:ascii="ＭＳ 明朝" w:hAnsi="ＭＳ 明朝"/>
              </w:rPr>
            </w:pPr>
            <w:r w:rsidRPr="00412F51">
              <w:rPr>
                <w:rFonts w:ascii="ＭＳ 明朝" w:hAnsi="ＭＳ 明朝" w:hint="eastAsia"/>
              </w:rPr>
              <w:t>大阪国際がんセンター</w:t>
            </w:r>
          </w:p>
        </w:tc>
      </w:tr>
      <w:tr w:rsidR="0016312A" w:rsidRPr="009723EA" w:rsidTr="009723EA">
        <w:tc>
          <w:tcPr>
            <w:tcW w:w="2808" w:type="dxa"/>
            <w:tcBorders>
              <w:left w:val="single" w:sz="12" w:space="0" w:color="auto"/>
            </w:tcBorders>
            <w:shd w:val="clear" w:color="auto" w:fill="auto"/>
            <w:vAlign w:val="center"/>
          </w:tcPr>
          <w:p w:rsidR="0016312A" w:rsidRPr="009723EA" w:rsidRDefault="0016312A" w:rsidP="005558B0">
            <w:pPr>
              <w:autoSpaceDE w:val="0"/>
              <w:autoSpaceDN w:val="0"/>
              <w:rPr>
                <w:rFonts w:ascii="ＭＳ 明朝" w:hAnsi="ＭＳ 明朝"/>
                <w:color w:val="000000"/>
                <w:szCs w:val="21"/>
              </w:rPr>
            </w:pPr>
            <w:r w:rsidRPr="009723EA">
              <w:rPr>
                <w:rFonts w:ascii="ＭＳ 明朝" w:hAnsi="ＭＳ 明朝" w:hint="eastAsia"/>
                <w:color w:val="000000"/>
                <w:szCs w:val="21"/>
              </w:rPr>
              <w:t>３</w:t>
            </w:r>
            <w:r w:rsidR="0024512A" w:rsidRPr="009723EA">
              <w:rPr>
                <w:rFonts w:ascii="ＭＳ 明朝" w:hAnsi="ＭＳ 明朝" w:hint="eastAsia"/>
                <w:color w:val="000000"/>
                <w:szCs w:val="21"/>
              </w:rPr>
              <w:t xml:space="preserve">　</w:t>
            </w:r>
            <w:r w:rsidR="005558B0">
              <w:rPr>
                <w:rFonts w:ascii="ＭＳ 明朝" w:hAnsi="ＭＳ 明朝" w:hint="eastAsia"/>
                <w:color w:val="000000"/>
                <w:szCs w:val="21"/>
              </w:rPr>
              <w:t xml:space="preserve">履 行 </w:t>
            </w:r>
            <w:r w:rsidR="005605C2" w:rsidRPr="009723EA">
              <w:rPr>
                <w:rFonts w:ascii="ＭＳ 明朝" w:hAnsi="ＭＳ 明朝" w:hint="eastAsia"/>
                <w:color w:val="000000"/>
                <w:szCs w:val="21"/>
              </w:rPr>
              <w:t>期</w:t>
            </w:r>
            <w:r w:rsidR="005558B0">
              <w:rPr>
                <w:rFonts w:ascii="ＭＳ 明朝" w:hAnsi="ＭＳ 明朝" w:hint="eastAsia"/>
                <w:color w:val="000000"/>
                <w:szCs w:val="21"/>
              </w:rPr>
              <w:t xml:space="preserve"> </w:t>
            </w:r>
            <w:r w:rsidR="005605C2" w:rsidRPr="009723EA">
              <w:rPr>
                <w:rFonts w:ascii="ＭＳ 明朝" w:hAnsi="ＭＳ 明朝" w:hint="eastAsia"/>
                <w:color w:val="000000"/>
                <w:szCs w:val="21"/>
              </w:rPr>
              <w:t>間</w:t>
            </w:r>
          </w:p>
        </w:tc>
        <w:tc>
          <w:tcPr>
            <w:tcW w:w="5894" w:type="dxa"/>
            <w:tcBorders>
              <w:right w:val="single" w:sz="12" w:space="0" w:color="auto"/>
            </w:tcBorders>
            <w:shd w:val="clear" w:color="auto" w:fill="auto"/>
            <w:vAlign w:val="center"/>
          </w:tcPr>
          <w:p w:rsidR="00FC163F" w:rsidRPr="003757BE" w:rsidRDefault="00AF335D" w:rsidP="003757BE">
            <w:pPr>
              <w:autoSpaceDE w:val="0"/>
              <w:autoSpaceDN w:val="0"/>
              <w:ind w:firstLineChars="100" w:firstLine="210"/>
              <w:rPr>
                <w:rFonts w:ascii="ＭＳ 明朝" w:hAnsi="ＭＳ 明朝"/>
                <w:color w:val="000000"/>
                <w:szCs w:val="21"/>
              </w:rPr>
            </w:pPr>
            <w:r w:rsidRPr="00AF335D">
              <w:rPr>
                <w:rFonts w:ascii="ＭＳ 明朝" w:hAnsi="ＭＳ 明朝" w:hint="eastAsia"/>
                <w:color w:val="000000"/>
                <w:szCs w:val="21"/>
              </w:rPr>
              <w:t>令和</w:t>
            </w:r>
            <w:r w:rsidR="00E0424A">
              <w:rPr>
                <w:rFonts w:ascii="ＭＳ 明朝" w:hAnsi="ＭＳ 明朝" w:hint="eastAsia"/>
                <w:color w:val="000000"/>
                <w:szCs w:val="21"/>
              </w:rPr>
              <w:t>７</w:t>
            </w:r>
            <w:r w:rsidRPr="00AF335D">
              <w:rPr>
                <w:rFonts w:ascii="ＭＳ 明朝" w:hAnsi="ＭＳ 明朝" w:hint="eastAsia"/>
                <w:color w:val="000000"/>
                <w:szCs w:val="21"/>
              </w:rPr>
              <w:t>年</w:t>
            </w:r>
            <w:r w:rsidR="00E0424A">
              <w:rPr>
                <w:rFonts w:ascii="ＭＳ 明朝" w:hAnsi="ＭＳ 明朝" w:hint="eastAsia"/>
                <w:color w:val="000000"/>
                <w:szCs w:val="21"/>
              </w:rPr>
              <w:t>11</w:t>
            </w:r>
            <w:r w:rsidRPr="00AF335D">
              <w:rPr>
                <w:rFonts w:ascii="ＭＳ 明朝" w:hAnsi="ＭＳ 明朝" w:hint="eastAsia"/>
                <w:color w:val="000000"/>
                <w:szCs w:val="21"/>
              </w:rPr>
              <w:t>月</w:t>
            </w:r>
            <w:r w:rsidR="00E0424A">
              <w:rPr>
                <w:rFonts w:ascii="ＭＳ 明朝" w:hAnsi="ＭＳ 明朝" w:hint="eastAsia"/>
                <w:color w:val="000000"/>
                <w:szCs w:val="21"/>
              </w:rPr>
              <w:t>1</w:t>
            </w:r>
            <w:r w:rsidRPr="00AF335D">
              <w:rPr>
                <w:rFonts w:ascii="ＭＳ 明朝" w:hAnsi="ＭＳ 明朝" w:hint="eastAsia"/>
                <w:color w:val="000000"/>
                <w:szCs w:val="21"/>
              </w:rPr>
              <w:t>日から令和</w:t>
            </w:r>
            <w:r w:rsidR="00E0424A">
              <w:rPr>
                <w:rFonts w:ascii="ＭＳ 明朝" w:hAnsi="ＭＳ 明朝" w:hint="eastAsia"/>
                <w:color w:val="000000"/>
                <w:szCs w:val="21"/>
              </w:rPr>
              <w:t>８</w:t>
            </w:r>
            <w:r w:rsidRPr="00AF335D">
              <w:rPr>
                <w:rFonts w:ascii="ＭＳ 明朝" w:hAnsi="ＭＳ 明朝" w:hint="eastAsia"/>
                <w:color w:val="000000"/>
                <w:szCs w:val="21"/>
              </w:rPr>
              <w:t>年</w:t>
            </w:r>
            <w:r w:rsidR="00E0424A">
              <w:rPr>
                <w:rFonts w:ascii="ＭＳ 明朝" w:hAnsi="ＭＳ 明朝" w:hint="eastAsia"/>
                <w:color w:val="000000"/>
                <w:szCs w:val="21"/>
              </w:rPr>
              <w:t>10</w:t>
            </w:r>
            <w:r w:rsidRPr="00AF335D">
              <w:rPr>
                <w:rFonts w:ascii="ＭＳ 明朝" w:hAnsi="ＭＳ 明朝" w:hint="eastAsia"/>
                <w:color w:val="000000"/>
                <w:szCs w:val="21"/>
              </w:rPr>
              <w:t>月</w:t>
            </w:r>
            <w:r w:rsidR="006B1F6C">
              <w:rPr>
                <w:rFonts w:ascii="ＭＳ 明朝" w:hAnsi="ＭＳ 明朝" w:hint="eastAsia"/>
                <w:color w:val="000000"/>
                <w:szCs w:val="21"/>
              </w:rPr>
              <w:t>31</w:t>
            </w:r>
            <w:r w:rsidRPr="00AF335D">
              <w:rPr>
                <w:rFonts w:ascii="ＭＳ 明朝" w:hAnsi="ＭＳ 明朝" w:hint="eastAsia"/>
                <w:color w:val="000000"/>
                <w:szCs w:val="21"/>
              </w:rPr>
              <w:t>日まで</w:t>
            </w:r>
          </w:p>
        </w:tc>
      </w:tr>
      <w:tr w:rsidR="0016312A" w:rsidRPr="009723EA" w:rsidTr="009723EA">
        <w:tc>
          <w:tcPr>
            <w:tcW w:w="2808" w:type="dxa"/>
            <w:tcBorders>
              <w:left w:val="single" w:sz="12" w:space="0" w:color="auto"/>
            </w:tcBorders>
            <w:shd w:val="clear" w:color="auto" w:fill="auto"/>
            <w:vAlign w:val="center"/>
          </w:tcPr>
          <w:p w:rsidR="0016312A"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４</w:t>
            </w:r>
            <w:r w:rsidR="0024512A" w:rsidRPr="009723EA">
              <w:rPr>
                <w:rFonts w:ascii="ＭＳ 明朝" w:hAnsi="ＭＳ 明朝" w:hint="eastAsia"/>
                <w:color w:val="000000"/>
                <w:szCs w:val="21"/>
              </w:rPr>
              <w:t xml:space="preserve">　</w:t>
            </w:r>
            <w:r w:rsidRPr="009723EA">
              <w:rPr>
                <w:rFonts w:ascii="ＭＳ 明朝" w:hAnsi="ＭＳ 明朝" w:hint="eastAsia"/>
                <w:color w:val="000000"/>
                <w:szCs w:val="21"/>
              </w:rPr>
              <w:t>派</w:t>
            </w:r>
            <w:r w:rsidR="00C2758D" w:rsidRPr="009723EA">
              <w:rPr>
                <w:rFonts w:ascii="ＭＳ 明朝" w:hAnsi="ＭＳ 明朝" w:hint="eastAsia"/>
                <w:color w:val="000000"/>
                <w:szCs w:val="21"/>
              </w:rPr>
              <w:t xml:space="preserve"> </w:t>
            </w:r>
            <w:r w:rsidRPr="009723EA">
              <w:rPr>
                <w:rFonts w:ascii="ＭＳ 明朝" w:hAnsi="ＭＳ 明朝" w:hint="eastAsia"/>
                <w:color w:val="000000"/>
                <w:szCs w:val="21"/>
              </w:rPr>
              <w:t>遣</w:t>
            </w:r>
            <w:r w:rsidR="00C2758D" w:rsidRPr="009723EA">
              <w:rPr>
                <w:rFonts w:ascii="ＭＳ 明朝" w:hAnsi="ＭＳ 明朝" w:hint="eastAsia"/>
                <w:color w:val="000000"/>
                <w:szCs w:val="21"/>
              </w:rPr>
              <w:t xml:space="preserve"> </w:t>
            </w:r>
            <w:r w:rsidRPr="009723EA">
              <w:rPr>
                <w:rFonts w:ascii="ＭＳ 明朝" w:hAnsi="ＭＳ 明朝" w:hint="eastAsia"/>
                <w:color w:val="000000"/>
                <w:szCs w:val="21"/>
              </w:rPr>
              <w:t>料</w:t>
            </w:r>
            <w:r w:rsidR="00C2758D" w:rsidRPr="009723EA">
              <w:rPr>
                <w:rFonts w:ascii="ＭＳ 明朝" w:hAnsi="ＭＳ 明朝" w:hint="eastAsia"/>
                <w:color w:val="000000"/>
                <w:szCs w:val="21"/>
              </w:rPr>
              <w:t xml:space="preserve"> </w:t>
            </w:r>
            <w:r w:rsidRPr="009723EA">
              <w:rPr>
                <w:rFonts w:ascii="ＭＳ 明朝" w:hAnsi="ＭＳ 明朝" w:hint="eastAsia"/>
                <w:color w:val="000000"/>
                <w:szCs w:val="21"/>
              </w:rPr>
              <w:t>金</w:t>
            </w:r>
          </w:p>
          <w:p w:rsidR="0016312A" w:rsidRPr="009723EA" w:rsidRDefault="0016312A" w:rsidP="009723EA">
            <w:pPr>
              <w:autoSpaceDE w:val="0"/>
              <w:autoSpaceDN w:val="0"/>
              <w:rPr>
                <w:rFonts w:ascii="ＭＳ 明朝" w:hAnsi="ＭＳ 明朝"/>
                <w:color w:val="000000"/>
                <w:szCs w:val="21"/>
              </w:rPr>
            </w:pPr>
            <w:r w:rsidRPr="009723EA">
              <w:rPr>
                <w:rFonts w:ascii="ＭＳ 明朝" w:hAnsi="ＭＳ 明朝" w:hint="eastAsia"/>
                <w:color w:val="000000"/>
                <w:szCs w:val="21"/>
              </w:rPr>
              <w:t>（１人１時間当たり</w:t>
            </w:r>
            <w:r w:rsidR="00C2758D" w:rsidRPr="009723EA">
              <w:rPr>
                <w:rFonts w:ascii="ＭＳ 明朝" w:hAnsi="ＭＳ 明朝" w:hint="eastAsia"/>
                <w:color w:val="000000"/>
                <w:szCs w:val="21"/>
              </w:rPr>
              <w:t>単価</w:t>
            </w:r>
            <w:r w:rsidRPr="009723EA">
              <w:rPr>
                <w:rFonts w:ascii="ＭＳ 明朝" w:hAnsi="ＭＳ 明朝" w:hint="eastAsia"/>
                <w:color w:val="000000"/>
                <w:szCs w:val="21"/>
              </w:rPr>
              <w:t>）</w:t>
            </w:r>
          </w:p>
        </w:tc>
        <w:tc>
          <w:tcPr>
            <w:tcW w:w="5894" w:type="dxa"/>
            <w:tcBorders>
              <w:right w:val="single" w:sz="12" w:space="0" w:color="auto"/>
            </w:tcBorders>
            <w:shd w:val="clear" w:color="auto" w:fill="auto"/>
            <w:vAlign w:val="center"/>
          </w:tcPr>
          <w:p w:rsidR="007E17DE" w:rsidRPr="00BB5317" w:rsidRDefault="0016312A" w:rsidP="009723EA">
            <w:pPr>
              <w:autoSpaceDE w:val="0"/>
              <w:autoSpaceDN w:val="0"/>
              <w:rPr>
                <w:rFonts w:ascii="ＭＳ 明朝" w:hAnsi="ＭＳ 明朝"/>
                <w:szCs w:val="21"/>
              </w:rPr>
            </w:pPr>
            <w:r w:rsidRPr="00BB5317">
              <w:rPr>
                <w:rFonts w:ascii="ＭＳ 明朝" w:hAnsi="ＭＳ 明朝" w:hint="eastAsia"/>
                <w:szCs w:val="21"/>
              </w:rPr>
              <w:t xml:space="preserve">　</w:t>
            </w:r>
            <w:r w:rsidR="00AF335D">
              <w:rPr>
                <w:rFonts w:ascii="ＭＳ 明朝" w:hAnsi="ＭＳ 明朝" w:hint="eastAsia"/>
                <w:szCs w:val="21"/>
              </w:rPr>
              <w:t xml:space="preserve">看護補助    </w:t>
            </w:r>
            <w:r w:rsidR="007E17DE">
              <w:rPr>
                <w:rFonts w:ascii="ＭＳ 明朝" w:hAnsi="ＭＳ 明朝" w:hint="eastAsia"/>
                <w:szCs w:val="21"/>
              </w:rPr>
              <w:t>金</w:t>
            </w:r>
            <w:r w:rsidR="0075026C">
              <w:rPr>
                <w:rFonts w:ascii="ＭＳ 明朝" w:hAnsi="ＭＳ 明朝" w:hint="eastAsia"/>
                <w:szCs w:val="21"/>
              </w:rPr>
              <w:t>〇〇〇〇</w:t>
            </w:r>
            <w:r w:rsidR="007E17DE">
              <w:rPr>
                <w:rFonts w:ascii="ＭＳ 明朝" w:hAnsi="ＭＳ 明朝" w:hint="eastAsia"/>
                <w:szCs w:val="21"/>
              </w:rPr>
              <w:t>円</w:t>
            </w:r>
          </w:p>
          <w:p w:rsidR="0016312A" w:rsidRPr="00BB5317" w:rsidRDefault="0016312A" w:rsidP="009723EA">
            <w:pPr>
              <w:autoSpaceDE w:val="0"/>
              <w:autoSpaceDN w:val="0"/>
              <w:ind w:firstLineChars="100" w:firstLine="210"/>
              <w:rPr>
                <w:rFonts w:ascii="ＭＳ 明朝" w:hAnsi="ＭＳ 明朝"/>
                <w:szCs w:val="21"/>
              </w:rPr>
            </w:pPr>
            <w:r w:rsidRPr="00BB5317">
              <w:rPr>
                <w:rFonts w:ascii="ＭＳ 明朝" w:hAnsi="ＭＳ 明朝" w:hint="eastAsia"/>
                <w:szCs w:val="21"/>
              </w:rPr>
              <w:t>ただし、消費税及び地方消費税は含まない。</w:t>
            </w:r>
          </w:p>
        </w:tc>
      </w:tr>
      <w:tr w:rsidR="00C2758D" w:rsidRPr="009723EA" w:rsidTr="00BE3313">
        <w:trPr>
          <w:trHeight w:val="1000"/>
        </w:trPr>
        <w:tc>
          <w:tcPr>
            <w:tcW w:w="2808" w:type="dxa"/>
            <w:tcBorders>
              <w:left w:val="single" w:sz="12" w:space="0" w:color="auto"/>
            </w:tcBorders>
            <w:shd w:val="clear" w:color="auto" w:fill="auto"/>
            <w:vAlign w:val="center"/>
          </w:tcPr>
          <w:p w:rsidR="00C2758D"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５</w:t>
            </w:r>
            <w:r w:rsidR="00C2758D" w:rsidRPr="009723EA">
              <w:rPr>
                <w:rFonts w:ascii="ＭＳ 明朝" w:hAnsi="ＭＳ 明朝" w:hint="eastAsia"/>
                <w:color w:val="000000"/>
                <w:szCs w:val="21"/>
              </w:rPr>
              <w:t xml:space="preserve">　就 業 時 間</w:t>
            </w:r>
          </w:p>
        </w:tc>
        <w:tc>
          <w:tcPr>
            <w:tcW w:w="5894" w:type="dxa"/>
            <w:tcBorders>
              <w:right w:val="single" w:sz="12" w:space="0" w:color="auto"/>
            </w:tcBorders>
            <w:shd w:val="clear" w:color="auto" w:fill="auto"/>
            <w:vAlign w:val="center"/>
          </w:tcPr>
          <w:p w:rsidR="00C2758D" w:rsidRPr="00BB5317" w:rsidRDefault="00E0424A" w:rsidP="00E0424A">
            <w:pPr>
              <w:autoSpaceDE w:val="0"/>
              <w:autoSpaceDN w:val="0"/>
              <w:ind w:leftChars="100" w:left="210"/>
              <w:rPr>
                <w:rFonts w:ascii="ＭＳ 明朝" w:hAnsi="ＭＳ 明朝"/>
              </w:rPr>
            </w:pPr>
            <w:r w:rsidRPr="00EF4390">
              <w:rPr>
                <w:rFonts w:ascii="ＭＳ 明朝" w:hAnsi="ＭＳ 明朝" w:hint="eastAsia"/>
              </w:rPr>
              <w:t>７時００分から２１時００分の内、１日６時間から７時間４５分のシフト制とする。（ただし、業務/所属の都合により変動あり）</w:t>
            </w:r>
          </w:p>
        </w:tc>
      </w:tr>
      <w:tr w:rsidR="0016312A" w:rsidRPr="009723EA" w:rsidTr="009723EA">
        <w:trPr>
          <w:trHeight w:val="675"/>
        </w:trPr>
        <w:tc>
          <w:tcPr>
            <w:tcW w:w="2808" w:type="dxa"/>
            <w:tcBorders>
              <w:left w:val="single" w:sz="12" w:space="0" w:color="auto"/>
            </w:tcBorders>
            <w:shd w:val="clear" w:color="auto" w:fill="auto"/>
            <w:vAlign w:val="center"/>
          </w:tcPr>
          <w:p w:rsidR="0016312A"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６</w:t>
            </w:r>
            <w:r w:rsidR="0016312A" w:rsidRPr="009723EA">
              <w:rPr>
                <w:rFonts w:ascii="ＭＳ 明朝" w:hAnsi="ＭＳ 明朝" w:hint="eastAsia"/>
                <w:color w:val="000000"/>
                <w:szCs w:val="21"/>
              </w:rPr>
              <w:t xml:space="preserve">　</w:t>
            </w:r>
            <w:r w:rsidR="00C2758D" w:rsidRPr="009723EA">
              <w:rPr>
                <w:rFonts w:ascii="ＭＳ 明朝" w:hAnsi="ＭＳ 明朝" w:hint="eastAsia"/>
                <w:color w:val="000000"/>
                <w:szCs w:val="21"/>
              </w:rPr>
              <w:t xml:space="preserve">休 憩 </w:t>
            </w:r>
            <w:r w:rsidR="0016312A" w:rsidRPr="009723EA">
              <w:rPr>
                <w:rFonts w:ascii="ＭＳ 明朝" w:hAnsi="ＭＳ 明朝" w:hint="eastAsia"/>
                <w:color w:val="000000"/>
                <w:szCs w:val="21"/>
              </w:rPr>
              <w:t>時</w:t>
            </w:r>
            <w:r w:rsidR="00C2758D" w:rsidRPr="009723EA">
              <w:rPr>
                <w:rFonts w:ascii="ＭＳ 明朝" w:hAnsi="ＭＳ 明朝" w:hint="eastAsia"/>
                <w:color w:val="000000"/>
                <w:szCs w:val="21"/>
              </w:rPr>
              <w:t xml:space="preserve"> </w:t>
            </w:r>
            <w:r w:rsidR="0016312A" w:rsidRPr="009723EA">
              <w:rPr>
                <w:rFonts w:ascii="ＭＳ 明朝" w:hAnsi="ＭＳ 明朝" w:hint="eastAsia"/>
                <w:color w:val="000000"/>
                <w:szCs w:val="21"/>
              </w:rPr>
              <w:t>間</w:t>
            </w:r>
          </w:p>
        </w:tc>
        <w:tc>
          <w:tcPr>
            <w:tcW w:w="5894" w:type="dxa"/>
            <w:tcBorders>
              <w:right w:val="single" w:sz="12" w:space="0" w:color="auto"/>
            </w:tcBorders>
            <w:shd w:val="clear" w:color="auto" w:fill="auto"/>
          </w:tcPr>
          <w:p w:rsidR="0016312A" w:rsidRPr="00BB5317" w:rsidRDefault="00E0424A" w:rsidP="00F76EC6">
            <w:pPr>
              <w:autoSpaceDE w:val="0"/>
              <w:autoSpaceDN w:val="0"/>
              <w:ind w:leftChars="100" w:left="210"/>
              <w:rPr>
                <w:rFonts w:ascii="ＭＳ 明朝" w:hAnsi="ＭＳ 明朝"/>
              </w:rPr>
            </w:pPr>
            <w:r w:rsidRPr="00EF4390">
              <w:rPr>
                <w:rFonts w:ascii="ＭＳ 明朝" w:hAnsi="ＭＳ 明朝" w:hint="eastAsia"/>
              </w:rPr>
              <w:t>休憩時間については４５分又は６０分（ただし、業務の都合により変動あり。）</w:t>
            </w:r>
          </w:p>
        </w:tc>
      </w:tr>
      <w:tr w:rsidR="0016312A" w:rsidRPr="009723EA" w:rsidTr="009723EA">
        <w:trPr>
          <w:trHeight w:val="481"/>
        </w:trPr>
        <w:tc>
          <w:tcPr>
            <w:tcW w:w="2808" w:type="dxa"/>
            <w:tcBorders>
              <w:left w:val="single" w:sz="12" w:space="0" w:color="auto"/>
            </w:tcBorders>
            <w:shd w:val="clear" w:color="auto" w:fill="auto"/>
            <w:vAlign w:val="center"/>
          </w:tcPr>
          <w:p w:rsidR="0016312A"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７</w:t>
            </w:r>
            <w:r w:rsidR="0024512A" w:rsidRPr="009723EA">
              <w:rPr>
                <w:rFonts w:ascii="ＭＳ 明朝" w:hAnsi="ＭＳ 明朝" w:hint="eastAsia"/>
                <w:color w:val="000000"/>
                <w:szCs w:val="21"/>
              </w:rPr>
              <w:t xml:space="preserve">　</w:t>
            </w:r>
            <w:r w:rsidR="0016312A" w:rsidRPr="009723EA">
              <w:rPr>
                <w:rFonts w:ascii="ＭＳ 明朝" w:hAnsi="ＭＳ 明朝" w:hint="eastAsia"/>
                <w:color w:val="000000"/>
                <w:szCs w:val="21"/>
              </w:rPr>
              <w:t>契 約 保 証 金</w:t>
            </w:r>
          </w:p>
        </w:tc>
        <w:tc>
          <w:tcPr>
            <w:tcW w:w="5894" w:type="dxa"/>
            <w:tcBorders>
              <w:right w:val="single" w:sz="12" w:space="0" w:color="auto"/>
            </w:tcBorders>
            <w:shd w:val="clear" w:color="auto" w:fill="auto"/>
            <w:vAlign w:val="center"/>
          </w:tcPr>
          <w:p w:rsidR="0016312A" w:rsidRPr="009723EA" w:rsidRDefault="00412F51" w:rsidP="009723EA">
            <w:pPr>
              <w:autoSpaceDE w:val="0"/>
              <w:autoSpaceDN w:val="0"/>
              <w:ind w:firstLineChars="100" w:firstLine="210"/>
              <w:rPr>
                <w:rFonts w:ascii="ＭＳ 明朝" w:hAnsi="ＭＳ 明朝"/>
                <w:szCs w:val="21"/>
              </w:rPr>
            </w:pPr>
            <w:r>
              <w:rPr>
                <w:rFonts w:ascii="ＭＳ 明朝" w:hAnsi="ＭＳ 明朝" w:hint="eastAsia"/>
                <w:szCs w:val="21"/>
              </w:rPr>
              <w:t>納付（又は免除）</w:t>
            </w:r>
          </w:p>
        </w:tc>
      </w:tr>
      <w:tr w:rsidR="0016312A" w:rsidRPr="009723EA" w:rsidTr="009723EA">
        <w:trPr>
          <w:trHeight w:val="532"/>
        </w:trPr>
        <w:tc>
          <w:tcPr>
            <w:tcW w:w="2808" w:type="dxa"/>
            <w:tcBorders>
              <w:left w:val="single" w:sz="12" w:space="0" w:color="auto"/>
              <w:bottom w:val="single" w:sz="12" w:space="0" w:color="auto"/>
            </w:tcBorders>
            <w:shd w:val="clear" w:color="auto" w:fill="auto"/>
            <w:vAlign w:val="center"/>
          </w:tcPr>
          <w:p w:rsidR="0016312A" w:rsidRPr="009723EA" w:rsidRDefault="00E5634A" w:rsidP="009723EA">
            <w:pPr>
              <w:autoSpaceDE w:val="0"/>
              <w:autoSpaceDN w:val="0"/>
              <w:rPr>
                <w:rFonts w:ascii="ＭＳ 明朝" w:hAnsi="ＭＳ 明朝"/>
                <w:color w:val="000000"/>
                <w:szCs w:val="21"/>
              </w:rPr>
            </w:pPr>
            <w:r>
              <w:rPr>
                <w:rFonts w:ascii="ＭＳ 明朝" w:hAnsi="ＭＳ 明朝" w:hint="eastAsia"/>
                <w:color w:val="000000"/>
                <w:szCs w:val="21"/>
              </w:rPr>
              <w:t>８</w:t>
            </w:r>
            <w:r w:rsidR="0024512A" w:rsidRPr="009723EA">
              <w:rPr>
                <w:rFonts w:ascii="ＭＳ 明朝" w:hAnsi="ＭＳ 明朝" w:hint="eastAsia"/>
                <w:color w:val="000000"/>
                <w:szCs w:val="21"/>
              </w:rPr>
              <w:t xml:space="preserve">　</w:t>
            </w:r>
            <w:r w:rsidR="0016312A" w:rsidRPr="009723EA">
              <w:rPr>
                <w:rFonts w:ascii="ＭＳ 明朝" w:hAnsi="ＭＳ 明朝" w:hint="eastAsia"/>
                <w:color w:val="000000"/>
                <w:szCs w:val="21"/>
              </w:rPr>
              <w:t>適 用 除 外 条 項</w:t>
            </w:r>
          </w:p>
        </w:tc>
        <w:tc>
          <w:tcPr>
            <w:tcW w:w="5894" w:type="dxa"/>
            <w:tcBorders>
              <w:bottom w:val="single" w:sz="12" w:space="0" w:color="auto"/>
              <w:right w:val="single" w:sz="12" w:space="0" w:color="auto"/>
            </w:tcBorders>
            <w:shd w:val="clear" w:color="auto" w:fill="auto"/>
            <w:vAlign w:val="center"/>
          </w:tcPr>
          <w:p w:rsidR="0016312A" w:rsidRPr="009723EA" w:rsidRDefault="0016312A" w:rsidP="009723EA">
            <w:pPr>
              <w:autoSpaceDE w:val="0"/>
              <w:autoSpaceDN w:val="0"/>
              <w:ind w:firstLineChars="100" w:firstLine="210"/>
              <w:rPr>
                <w:rFonts w:ascii="ＭＳ 明朝" w:hAnsi="ＭＳ 明朝"/>
                <w:color w:val="000000"/>
                <w:szCs w:val="21"/>
              </w:rPr>
            </w:pPr>
            <w:r w:rsidRPr="009723EA">
              <w:rPr>
                <w:rFonts w:ascii="ＭＳ 明朝" w:hAnsi="ＭＳ 明朝" w:hint="eastAsia"/>
                <w:color w:val="000000"/>
                <w:szCs w:val="21"/>
              </w:rPr>
              <w:t>な　し</w:t>
            </w:r>
          </w:p>
        </w:tc>
      </w:tr>
    </w:tbl>
    <w:p w:rsidR="0016312A" w:rsidRDefault="0016312A" w:rsidP="0016312A">
      <w:pPr>
        <w:autoSpaceDE w:val="0"/>
        <w:autoSpaceDN w:val="0"/>
        <w:ind w:left="220" w:hangingChars="100" w:hanging="220"/>
        <w:rPr>
          <w:rFonts w:ascii="ＭＳ 明朝" w:hAnsi="ＭＳ 明朝"/>
          <w:color w:val="000000"/>
          <w:sz w:val="22"/>
          <w:szCs w:val="22"/>
        </w:rPr>
      </w:pPr>
    </w:p>
    <w:p w:rsidR="00F75B0B" w:rsidRPr="0082506F" w:rsidRDefault="00F75B0B" w:rsidP="0082506F">
      <w:pPr>
        <w:ind w:firstLineChars="100" w:firstLine="210"/>
        <w:rPr>
          <w:rFonts w:ascii="ＭＳ 明朝" w:hAnsi="ＭＳ 明朝"/>
        </w:rPr>
      </w:pPr>
      <w:r>
        <w:rPr>
          <w:rFonts w:hint="eastAsia"/>
        </w:rPr>
        <w:t>上記業務について、発注者と</w:t>
      </w:r>
      <w:r w:rsidR="00171477">
        <w:rPr>
          <w:rFonts w:hint="eastAsia"/>
        </w:rPr>
        <w:t>受注</w:t>
      </w:r>
      <w:r>
        <w:rPr>
          <w:rFonts w:hint="eastAsia"/>
        </w:rPr>
        <w:t>者は、各々対等な立場における合意に基づいて、別添条項（適用除外条項は、</w:t>
      </w:r>
      <w:r w:rsidRPr="00C2758D">
        <w:rPr>
          <w:rFonts w:ascii="ＭＳ 明朝" w:hAnsi="ＭＳ 明朝" w:hint="eastAsia"/>
        </w:rPr>
        <w:t>上記</w:t>
      </w:r>
      <w:r w:rsidR="00E5634A">
        <w:rPr>
          <w:rFonts w:ascii="ＭＳ 明朝" w:hAnsi="ＭＳ 明朝" w:hint="eastAsia"/>
        </w:rPr>
        <w:t>8</w:t>
      </w:r>
      <w:r>
        <w:rPr>
          <w:rFonts w:hint="eastAsia"/>
        </w:rPr>
        <w:t>のとおり）によって、公正な契約を締結し、信義に従って誠実にこれを履行するものとする。</w:t>
      </w:r>
    </w:p>
    <w:p w:rsidR="00F75B0B" w:rsidRDefault="00F75B0B" w:rsidP="00F75B0B">
      <w:pPr>
        <w:ind w:firstLineChars="100" w:firstLine="210"/>
      </w:pPr>
      <w:r>
        <w:rPr>
          <w:rFonts w:hint="eastAsia"/>
        </w:rPr>
        <w:t>この契約の締結を証するため、本書２通を作成し、当事者記名押印の上、各１通を保有する。</w:t>
      </w:r>
    </w:p>
    <w:p w:rsidR="005B2832" w:rsidRDefault="005B2832" w:rsidP="00FA6553">
      <w:pPr>
        <w:ind w:firstLineChars="200" w:firstLine="420"/>
      </w:pPr>
    </w:p>
    <w:p w:rsidR="00FA6553" w:rsidRDefault="00C26DDD" w:rsidP="00FA6553">
      <w:pPr>
        <w:ind w:firstLineChars="200" w:firstLine="420"/>
      </w:pPr>
      <w:r>
        <w:rPr>
          <w:rFonts w:hint="eastAsia"/>
        </w:rPr>
        <w:t>令和</w:t>
      </w:r>
      <w:r w:rsidR="00412F51">
        <w:rPr>
          <w:rFonts w:hint="eastAsia"/>
        </w:rPr>
        <w:t xml:space="preserve">　</w:t>
      </w:r>
      <w:r w:rsidR="00FA6553">
        <w:rPr>
          <w:rFonts w:hint="eastAsia"/>
        </w:rPr>
        <w:t>年</w:t>
      </w:r>
      <w:r w:rsidR="00412F51">
        <w:rPr>
          <w:rFonts w:hint="eastAsia"/>
        </w:rPr>
        <w:t xml:space="preserve">　　</w:t>
      </w:r>
      <w:r w:rsidR="00FA6553">
        <w:rPr>
          <w:rFonts w:hint="eastAsia"/>
        </w:rPr>
        <w:t>月</w:t>
      </w:r>
      <w:r w:rsidR="00412F51">
        <w:rPr>
          <w:rFonts w:hint="eastAsia"/>
        </w:rPr>
        <w:t xml:space="preserve">　　</w:t>
      </w:r>
      <w:r w:rsidR="00FA6553">
        <w:rPr>
          <w:rFonts w:hint="eastAsia"/>
        </w:rPr>
        <w:t>日</w:t>
      </w:r>
    </w:p>
    <w:p w:rsidR="005B2832" w:rsidRDefault="005B2832" w:rsidP="00FA6553">
      <w:pPr>
        <w:ind w:firstLineChars="200" w:firstLine="420"/>
      </w:pPr>
    </w:p>
    <w:p w:rsidR="00412F51" w:rsidRPr="00EF4390" w:rsidRDefault="00412F51" w:rsidP="00412F51">
      <w:pPr>
        <w:spacing w:line="60" w:lineRule="auto"/>
        <w:ind w:leftChars="399" w:left="838" w:firstLineChars="500" w:firstLine="1050"/>
      </w:pPr>
      <w:r w:rsidRPr="00EF4390">
        <w:rPr>
          <w:rFonts w:hint="eastAsia"/>
        </w:rPr>
        <w:t>発　注　者　　大阪市中央区大手前三丁目１番</w:t>
      </w:r>
      <w:r w:rsidRPr="006B1F6C">
        <w:rPr>
          <w:rFonts w:asciiTheme="minorEastAsia" w:eastAsiaTheme="minorEastAsia" w:hAnsiTheme="minorEastAsia" w:hint="eastAsia"/>
        </w:rPr>
        <w:t>69</w:t>
      </w:r>
      <w:r w:rsidRPr="00EF4390">
        <w:rPr>
          <w:rFonts w:hint="eastAsia"/>
        </w:rPr>
        <w:t>号</w:t>
      </w:r>
    </w:p>
    <w:p w:rsidR="00412F51" w:rsidRPr="00EF4390" w:rsidRDefault="00412F51" w:rsidP="00412F51">
      <w:pPr>
        <w:spacing w:line="60" w:lineRule="auto"/>
      </w:pPr>
      <w:r w:rsidRPr="00EF4390">
        <w:rPr>
          <w:rFonts w:hint="eastAsia"/>
        </w:rPr>
        <w:t xml:space="preserve">　　　　　　　　　代　表　者　　地方独立行政法人大阪府立病院機構</w:t>
      </w:r>
    </w:p>
    <w:p w:rsidR="00412F51" w:rsidRPr="00EF4390" w:rsidRDefault="00412F51" w:rsidP="00412F51">
      <w:pPr>
        <w:spacing w:line="60" w:lineRule="auto"/>
      </w:pPr>
      <w:r w:rsidRPr="00EF4390">
        <w:rPr>
          <w:rFonts w:hint="eastAsia"/>
        </w:rPr>
        <w:t xml:space="preserve">　　　　　　　　</w:t>
      </w:r>
      <w:r w:rsidRPr="00EF4390">
        <w:rPr>
          <w:rFonts w:hint="eastAsia"/>
        </w:rPr>
        <w:t xml:space="preserve"> </w:t>
      </w:r>
      <w:r w:rsidRPr="00EF4390">
        <w:t xml:space="preserve">               </w:t>
      </w:r>
      <w:r w:rsidRPr="00EF4390">
        <w:rPr>
          <w:rFonts w:hint="eastAsia"/>
        </w:rPr>
        <w:t>大阪国際がんセンター</w:t>
      </w:r>
    </w:p>
    <w:p w:rsidR="00412F51" w:rsidRPr="00EF4390" w:rsidRDefault="00412F51" w:rsidP="00412F51">
      <w:pPr>
        <w:spacing w:line="60" w:lineRule="auto"/>
      </w:pPr>
      <w:r w:rsidRPr="00EF4390">
        <w:rPr>
          <w:rFonts w:hint="eastAsia"/>
        </w:rPr>
        <w:t xml:space="preserve">　　　　　　　　</w:t>
      </w:r>
      <w:r w:rsidRPr="00EF4390">
        <w:rPr>
          <w:rFonts w:hint="eastAsia"/>
        </w:rPr>
        <w:t xml:space="preserve"> </w:t>
      </w:r>
      <w:r w:rsidRPr="00EF4390">
        <w:t xml:space="preserve">             </w:t>
      </w:r>
      <w:r w:rsidRPr="00EF4390">
        <w:rPr>
          <w:rFonts w:hint="eastAsia"/>
        </w:rPr>
        <w:t xml:space="preserve">　総　　　長　　　　　松　浦　　成　昭　</w:t>
      </w:r>
    </w:p>
    <w:p w:rsidR="005B2832" w:rsidRPr="00412F51" w:rsidRDefault="005B2832" w:rsidP="005B2832">
      <w:pPr>
        <w:ind w:leftChars="1028" w:left="2159" w:firstLineChars="300" w:firstLine="630"/>
      </w:pPr>
    </w:p>
    <w:p w:rsidR="00FA6553" w:rsidRDefault="00FE2291" w:rsidP="00384D13">
      <w:pPr>
        <w:ind w:leftChars="399" w:left="838" w:firstLineChars="500" w:firstLine="1050"/>
      </w:pPr>
      <w:r w:rsidRPr="00E24A88">
        <w:rPr>
          <w:rFonts w:hint="eastAsia"/>
        </w:rPr>
        <w:t>受注</w:t>
      </w:r>
      <w:r w:rsidR="00FA6553" w:rsidRPr="00E24A88">
        <w:rPr>
          <w:rFonts w:hint="eastAsia"/>
        </w:rPr>
        <w:t>者所</w:t>
      </w:r>
      <w:r w:rsidR="00FA6553">
        <w:rPr>
          <w:rFonts w:hint="eastAsia"/>
        </w:rPr>
        <w:t>在地</w:t>
      </w:r>
      <w:r w:rsidR="00384D13">
        <w:rPr>
          <w:rFonts w:hint="eastAsia"/>
        </w:rPr>
        <w:t xml:space="preserve">　</w:t>
      </w:r>
    </w:p>
    <w:p w:rsidR="00FA6553" w:rsidRDefault="00FA6553" w:rsidP="00384D13">
      <w:pPr>
        <w:ind w:firstLineChars="900" w:firstLine="1890"/>
      </w:pPr>
      <w:r>
        <w:rPr>
          <w:rFonts w:hint="eastAsia"/>
        </w:rPr>
        <w:t>商号又は名称</w:t>
      </w:r>
      <w:r w:rsidR="00384D13">
        <w:rPr>
          <w:rFonts w:hint="eastAsia"/>
        </w:rPr>
        <w:t xml:space="preserve">　</w:t>
      </w:r>
    </w:p>
    <w:p w:rsidR="004A52C8" w:rsidRDefault="00FA6553" w:rsidP="00384D13">
      <w:pPr>
        <w:ind w:firstLineChars="900" w:firstLine="1890"/>
      </w:pPr>
      <w:r>
        <w:rPr>
          <w:rFonts w:hint="eastAsia"/>
        </w:rPr>
        <w:t>代　表　者</w:t>
      </w:r>
      <w:r w:rsidR="00384D13">
        <w:rPr>
          <w:rFonts w:hint="eastAsia"/>
        </w:rPr>
        <w:t xml:space="preserve">　　</w:t>
      </w:r>
    </w:p>
    <w:p w:rsidR="004A52C8" w:rsidRPr="00576F1C" w:rsidRDefault="004A52C8" w:rsidP="004A52C8">
      <w:pPr>
        <w:rPr>
          <w:rFonts w:ascii="ＭＳ 明朝" w:hAnsi="ＭＳ 明朝"/>
          <w:szCs w:val="21"/>
        </w:rPr>
      </w:pPr>
      <w:r>
        <w:br w:type="page"/>
      </w:r>
      <w:r w:rsidRPr="00576F1C">
        <w:rPr>
          <w:rFonts w:ascii="ＭＳ 明朝" w:hAnsi="ＭＳ 明朝" w:hint="eastAsia"/>
          <w:szCs w:val="21"/>
        </w:rPr>
        <w:lastRenderedPageBreak/>
        <w:t>（目的）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第１条　受注者は、本契約及び労働者派遣事業の適正な</w:t>
      </w:r>
      <w:r w:rsidR="00281008" w:rsidRPr="00576F1C">
        <w:rPr>
          <w:rFonts w:ascii="ＭＳ 明朝" w:hAnsi="ＭＳ 明朝" w:hint="eastAsia"/>
          <w:szCs w:val="21"/>
        </w:rPr>
        <w:t>運営の確保及び派遣労働者の</w:t>
      </w:r>
      <w:r w:rsidR="00B6356A">
        <w:rPr>
          <w:rFonts w:ascii="ＭＳ 明朝" w:hAnsi="ＭＳ 明朝" w:hint="eastAsia"/>
          <w:szCs w:val="21"/>
        </w:rPr>
        <w:t>保護等</w:t>
      </w:r>
      <w:r w:rsidR="00281008" w:rsidRPr="00576F1C">
        <w:rPr>
          <w:rFonts w:ascii="ＭＳ 明朝" w:hAnsi="ＭＳ 明朝" w:hint="eastAsia"/>
          <w:szCs w:val="21"/>
        </w:rPr>
        <w:t>に関する法律（昭和60年法律第88</w:t>
      </w:r>
      <w:r w:rsidRPr="00576F1C">
        <w:rPr>
          <w:rFonts w:ascii="ＭＳ 明朝" w:hAnsi="ＭＳ 明朝" w:hint="eastAsia"/>
          <w:szCs w:val="21"/>
        </w:rPr>
        <w:t>号）（以下「労働者派遣法」という。）に基づき、</w:t>
      </w:r>
      <w:r w:rsidR="00171477">
        <w:rPr>
          <w:rFonts w:ascii="ＭＳ 明朝" w:hAnsi="ＭＳ 明朝" w:hint="eastAsia"/>
          <w:szCs w:val="21"/>
        </w:rPr>
        <w:t>受注者</w:t>
      </w:r>
      <w:r w:rsidRPr="00576F1C">
        <w:rPr>
          <w:rFonts w:ascii="ＭＳ 明朝" w:hAnsi="ＭＳ 明朝" w:hint="eastAsia"/>
          <w:szCs w:val="21"/>
        </w:rPr>
        <w:t>の雇用する労働者（以下「派遣労働者」という。）を発注者に派遣し、</w:t>
      </w:r>
      <w:r w:rsidR="00171477">
        <w:rPr>
          <w:rFonts w:ascii="ＭＳ 明朝" w:hAnsi="ＭＳ 明朝" w:hint="eastAsia"/>
          <w:szCs w:val="21"/>
        </w:rPr>
        <w:t>発注者</w:t>
      </w:r>
      <w:r w:rsidRPr="00576F1C">
        <w:rPr>
          <w:rFonts w:ascii="ＭＳ 明朝" w:hAnsi="ＭＳ 明朝" w:hint="eastAsia"/>
          <w:szCs w:val="21"/>
        </w:rPr>
        <w:t>は派遣労働者を指揮命令して業務</w:t>
      </w:r>
      <w:r w:rsidR="00FE2291" w:rsidRPr="00576F1C">
        <w:rPr>
          <w:rFonts w:ascii="ＭＳ 明朝" w:hAnsi="ＭＳ 明朝" w:hint="eastAsia"/>
          <w:szCs w:val="21"/>
        </w:rPr>
        <w:t>（以下「本業務」という。）</w:t>
      </w:r>
      <w:r w:rsidRPr="00576F1C">
        <w:rPr>
          <w:rFonts w:ascii="ＭＳ 明朝" w:hAnsi="ＭＳ 明朝" w:hint="eastAsia"/>
          <w:szCs w:val="21"/>
        </w:rPr>
        <w:t>に従事させることを目的とする。</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（総則）</w:t>
      </w:r>
    </w:p>
    <w:p w:rsidR="004A52C8" w:rsidRPr="00576F1C" w:rsidRDefault="003E32F7" w:rsidP="004A52C8">
      <w:pPr>
        <w:ind w:left="210" w:hangingChars="100" w:hanging="210"/>
        <w:rPr>
          <w:rFonts w:ascii="ＭＳ 明朝" w:hAnsi="ＭＳ 明朝"/>
          <w:szCs w:val="21"/>
        </w:rPr>
      </w:pPr>
      <w:r w:rsidRPr="00576F1C">
        <w:rPr>
          <w:rFonts w:ascii="ＭＳ 明朝" w:hAnsi="ＭＳ 明朝" w:hint="eastAsia"/>
          <w:szCs w:val="21"/>
        </w:rPr>
        <w:t xml:space="preserve">第２条　</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は、この</w:t>
      </w:r>
      <w:r w:rsidR="004A52C8" w:rsidRPr="00576F1C">
        <w:rPr>
          <w:rFonts w:ascii="ＭＳ 明朝" w:hAnsi="ＭＳ 明朝" w:hint="eastAsia"/>
          <w:szCs w:val="21"/>
        </w:rPr>
        <w:t>契約</w:t>
      </w:r>
      <w:r w:rsidRPr="00576F1C">
        <w:rPr>
          <w:rFonts w:ascii="ＭＳ 明朝" w:hAnsi="ＭＳ 明朝" w:hint="eastAsia"/>
          <w:szCs w:val="21"/>
        </w:rPr>
        <w:t>書</w:t>
      </w:r>
      <w:r w:rsidR="004A52C8" w:rsidRPr="00576F1C">
        <w:rPr>
          <w:rFonts w:ascii="ＭＳ 明朝" w:hAnsi="ＭＳ 明朝" w:hint="eastAsia"/>
          <w:szCs w:val="21"/>
        </w:rPr>
        <w:t>（</w:t>
      </w:r>
      <w:r w:rsidRPr="00576F1C">
        <w:rPr>
          <w:rFonts w:ascii="ＭＳ 明朝" w:hAnsi="ＭＳ 明朝" w:hint="eastAsia"/>
          <w:szCs w:val="21"/>
        </w:rPr>
        <w:t>仕様書</w:t>
      </w:r>
      <w:r w:rsidR="004A52C8" w:rsidRPr="00576F1C">
        <w:rPr>
          <w:rFonts w:ascii="ＭＳ 明朝" w:hAnsi="ＭＳ 明朝" w:hint="eastAsia"/>
          <w:szCs w:val="21"/>
        </w:rPr>
        <w:t>及び</w:t>
      </w:r>
      <w:r w:rsidRPr="00576F1C">
        <w:rPr>
          <w:rFonts w:ascii="ＭＳ 明朝" w:hAnsi="ＭＳ 明朝" w:hint="eastAsia"/>
          <w:szCs w:val="21"/>
        </w:rPr>
        <w:t>質問回答書を含む。以下同じ。</w:t>
      </w:r>
      <w:r w:rsidR="004A52C8" w:rsidRPr="00576F1C">
        <w:rPr>
          <w:rFonts w:ascii="ＭＳ 明朝" w:hAnsi="ＭＳ 明朝" w:hint="eastAsia"/>
          <w:szCs w:val="21"/>
        </w:rPr>
        <w:t>）に基づき、日本国の法令を遵守し、本業務を誠実に履行しなければならない。また、</w:t>
      </w:r>
      <w:r w:rsidR="00171477">
        <w:rPr>
          <w:rFonts w:ascii="ＭＳ 明朝" w:hAnsi="ＭＳ 明朝" w:hint="eastAsia"/>
          <w:szCs w:val="21"/>
        </w:rPr>
        <w:t>発注者</w:t>
      </w:r>
      <w:r w:rsidR="004A52C8" w:rsidRPr="00576F1C">
        <w:rPr>
          <w:rFonts w:ascii="ＭＳ 明朝" w:hAnsi="ＭＳ 明朝" w:hint="eastAsia"/>
          <w:szCs w:val="21"/>
        </w:rPr>
        <w:t>及び</w:t>
      </w:r>
      <w:r w:rsidR="00171477">
        <w:rPr>
          <w:rFonts w:ascii="ＭＳ 明朝" w:hAnsi="ＭＳ 明朝" w:hint="eastAsia"/>
          <w:szCs w:val="21"/>
        </w:rPr>
        <w:t>受注者</w:t>
      </w:r>
      <w:r w:rsidR="004A52C8" w:rsidRPr="00576F1C">
        <w:rPr>
          <w:rFonts w:ascii="ＭＳ 明朝" w:hAnsi="ＭＳ 明朝" w:hint="eastAsia"/>
          <w:szCs w:val="21"/>
        </w:rPr>
        <w:t>は、労働者派遣及び労働者派遣を受け入れるに当たっては、それぞれ労働者派遣法その他関係諸法令を遵守しなければならない。</w:t>
      </w:r>
    </w:p>
    <w:p w:rsidR="004A52C8" w:rsidRPr="00576F1C" w:rsidRDefault="003E32F7" w:rsidP="004A52C8">
      <w:pPr>
        <w:ind w:left="210" w:hangingChars="100" w:hanging="210"/>
        <w:rPr>
          <w:rFonts w:ascii="ＭＳ 明朝" w:hAnsi="ＭＳ 明朝"/>
          <w:szCs w:val="21"/>
        </w:rPr>
      </w:pPr>
      <w:r w:rsidRPr="00576F1C">
        <w:rPr>
          <w:rFonts w:ascii="ＭＳ 明朝" w:hAnsi="ＭＳ 明朝" w:hint="eastAsia"/>
          <w:szCs w:val="21"/>
        </w:rPr>
        <w:t>２　この</w:t>
      </w:r>
      <w:r w:rsidR="004A52C8" w:rsidRPr="00576F1C">
        <w:rPr>
          <w:rFonts w:ascii="ＭＳ 明朝" w:hAnsi="ＭＳ 明朝" w:hint="eastAsia"/>
          <w:szCs w:val="21"/>
        </w:rPr>
        <w:t>契約は、特に定めのない限り、本契約有効期間中の全ての労働者派遣個別契約に適用するものとする。</w:t>
      </w:r>
    </w:p>
    <w:p w:rsidR="004A52C8" w:rsidRPr="00576F1C" w:rsidRDefault="003E32F7" w:rsidP="00E1686A">
      <w:pPr>
        <w:ind w:left="315" w:hangingChars="150" w:hanging="315"/>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受注者</w:t>
      </w:r>
      <w:r w:rsidRPr="00576F1C">
        <w:rPr>
          <w:rFonts w:ascii="ＭＳ 明朝" w:hAnsi="ＭＳ 明朝" w:hint="eastAsia"/>
          <w:szCs w:val="21"/>
        </w:rPr>
        <w:t>は、この</w:t>
      </w:r>
      <w:r w:rsidR="004A52C8" w:rsidRPr="00576F1C">
        <w:rPr>
          <w:rFonts w:ascii="ＭＳ 明朝" w:hAnsi="ＭＳ 明朝" w:hint="eastAsia"/>
          <w:szCs w:val="21"/>
        </w:rPr>
        <w:t>契約及び個別契約の履行に当たっては、常に善良なる管理者の注意をもって</w:t>
      </w:r>
      <w:r w:rsidR="00E1686A" w:rsidRPr="00576F1C">
        <w:rPr>
          <w:rFonts w:ascii="ＭＳ 明朝" w:hAnsi="ＭＳ 明朝" w:hint="eastAsia"/>
          <w:szCs w:val="21"/>
        </w:rPr>
        <w:t>この契約に基づく業務</w:t>
      </w:r>
      <w:r w:rsidR="00E1686A" w:rsidRPr="00CE3BC3">
        <w:rPr>
          <w:rFonts w:ascii="ＭＳ 明朝" w:hAnsi="ＭＳ 明朝" w:hint="eastAsia"/>
          <w:szCs w:val="21"/>
        </w:rPr>
        <w:t>（以下「業務」という。）</w:t>
      </w:r>
      <w:r w:rsidR="004A52C8" w:rsidRPr="00576F1C">
        <w:rPr>
          <w:rFonts w:ascii="ＭＳ 明朝" w:hAnsi="ＭＳ 明朝" w:hint="eastAsia"/>
          <w:szCs w:val="21"/>
        </w:rPr>
        <w:t>を</w:t>
      </w:r>
      <w:r w:rsidR="00E1686A" w:rsidRPr="00576F1C">
        <w:rPr>
          <w:rFonts w:ascii="ＭＳ 明朝" w:hAnsi="ＭＳ 明朝" w:hint="eastAsia"/>
          <w:szCs w:val="21"/>
        </w:rPr>
        <w:t>行わなければならない。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４　</w:t>
      </w:r>
      <w:r w:rsidR="002D3EB7" w:rsidRPr="00576F1C">
        <w:rPr>
          <w:rFonts w:ascii="ＭＳ 明朝" w:hAnsi="ＭＳ 明朝" w:hint="eastAsia"/>
          <w:szCs w:val="21"/>
        </w:rPr>
        <w:t>この</w:t>
      </w:r>
      <w:r w:rsidRPr="00576F1C">
        <w:rPr>
          <w:rFonts w:ascii="ＭＳ 明朝" w:hAnsi="ＭＳ 明朝" w:hint="eastAsia"/>
          <w:szCs w:val="21"/>
        </w:rPr>
        <w:t>契約に定める</w:t>
      </w:r>
      <w:r w:rsidR="00EF2270" w:rsidRPr="00EF2270">
        <w:rPr>
          <w:rFonts w:ascii="ＭＳ 明朝" w:hAnsi="ＭＳ 明朝" w:hint="eastAsia"/>
          <w:szCs w:val="21"/>
        </w:rPr>
        <w:t>催告、</w:t>
      </w:r>
      <w:r w:rsidRPr="00576F1C">
        <w:rPr>
          <w:rFonts w:ascii="ＭＳ 明朝" w:hAnsi="ＭＳ 明朝" w:hint="eastAsia"/>
          <w:szCs w:val="21"/>
        </w:rPr>
        <w:t>請求、通知、報告、申出、承諾及び解除は、原則として書面により行わなければならない。</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５　この契約の履行に関して</w:t>
      </w:r>
      <w:r w:rsidR="00171477">
        <w:rPr>
          <w:rFonts w:ascii="ＭＳ 明朝" w:hAnsi="ＭＳ 明朝" w:hint="eastAsia"/>
          <w:szCs w:val="21"/>
        </w:rPr>
        <w:t>発注者受注者</w:t>
      </w:r>
      <w:r w:rsidRPr="00576F1C">
        <w:rPr>
          <w:rFonts w:ascii="ＭＳ 明朝" w:hAnsi="ＭＳ 明朝" w:hint="eastAsia"/>
          <w:szCs w:val="21"/>
        </w:rPr>
        <w:t>間で用いる言語は、日本語とする。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６　この契約書に定める金銭の支払に用いる通貨は、日本円とする。</w:t>
      </w:r>
    </w:p>
    <w:p w:rsidR="00E1686A" w:rsidRPr="00576F1C" w:rsidRDefault="00E1686A" w:rsidP="00576F1C">
      <w:pPr>
        <w:autoSpaceDE w:val="0"/>
        <w:autoSpaceDN w:val="0"/>
        <w:ind w:left="210" w:hangingChars="100" w:hanging="210"/>
        <w:rPr>
          <w:rFonts w:ascii="ＭＳ 明朝" w:hAnsi="ＭＳ 明朝"/>
          <w:color w:val="000000"/>
          <w:szCs w:val="21"/>
        </w:rPr>
      </w:pPr>
      <w:r w:rsidRPr="00576F1C">
        <w:rPr>
          <w:rFonts w:ascii="ＭＳ 明朝" w:hAnsi="ＭＳ 明朝" w:hint="eastAsia"/>
          <w:color w:val="000000"/>
          <w:szCs w:val="21"/>
        </w:rPr>
        <w:t>７　この契約の履行に関して</w:t>
      </w:r>
      <w:r w:rsidR="00171477">
        <w:rPr>
          <w:rFonts w:ascii="ＭＳ 明朝" w:hAnsi="ＭＳ 明朝" w:hint="eastAsia"/>
          <w:color w:val="000000"/>
          <w:szCs w:val="21"/>
        </w:rPr>
        <w:t>発注者受注者</w:t>
      </w:r>
      <w:r w:rsidRPr="00576F1C">
        <w:rPr>
          <w:rFonts w:ascii="ＭＳ 明朝" w:hAnsi="ＭＳ 明朝" w:hint="eastAsia"/>
          <w:color w:val="000000"/>
          <w:szCs w:val="21"/>
        </w:rPr>
        <w:t>間で用いる計量単位は、仕様書等に特別の定めがある場合を除き、計量法（平成４年法律第51号）に定めるものとする｡</w:t>
      </w:r>
    </w:p>
    <w:p w:rsidR="00E1686A" w:rsidRPr="00576F1C" w:rsidRDefault="00E1686A" w:rsidP="00576F1C">
      <w:pPr>
        <w:autoSpaceDE w:val="0"/>
        <w:autoSpaceDN w:val="0"/>
        <w:ind w:left="210" w:hangingChars="100" w:hanging="210"/>
        <w:rPr>
          <w:rFonts w:ascii="ＭＳ 明朝" w:hAnsi="ＭＳ 明朝"/>
          <w:color w:val="000000"/>
          <w:szCs w:val="21"/>
        </w:rPr>
      </w:pPr>
      <w:r w:rsidRPr="00576F1C">
        <w:rPr>
          <w:rFonts w:ascii="ＭＳ 明朝" w:hAnsi="ＭＳ 明朝" w:hint="eastAsia"/>
          <w:color w:val="000000"/>
          <w:szCs w:val="21"/>
        </w:rPr>
        <w:t>８　この契約書における期間の定めについては、民法（明治29年法律第89号）及び商法（明治32年法律第48号）の定めるところによるものとする｡</w:t>
      </w:r>
    </w:p>
    <w:p w:rsidR="002D3EB7" w:rsidRPr="00576F1C" w:rsidRDefault="00E1686A" w:rsidP="002D3EB7">
      <w:pPr>
        <w:ind w:left="210" w:hangingChars="100" w:hanging="210"/>
        <w:rPr>
          <w:rFonts w:ascii="ＭＳ 明朝" w:hAnsi="ＭＳ 明朝"/>
          <w:szCs w:val="21"/>
        </w:rPr>
      </w:pPr>
      <w:r w:rsidRPr="00576F1C">
        <w:rPr>
          <w:rFonts w:ascii="ＭＳ 明朝" w:hAnsi="ＭＳ 明朝" w:hint="eastAsia"/>
          <w:szCs w:val="21"/>
        </w:rPr>
        <w:t>９</w:t>
      </w:r>
      <w:r w:rsidR="002D3EB7" w:rsidRPr="00576F1C">
        <w:rPr>
          <w:rFonts w:ascii="ＭＳ 明朝" w:hAnsi="ＭＳ 明朝" w:hint="eastAsia"/>
          <w:szCs w:val="21"/>
        </w:rPr>
        <w:t xml:space="preserve">　この契約は、日本国の法令に準拠するものとする｡</w:t>
      </w:r>
    </w:p>
    <w:p w:rsidR="002D3EB7" w:rsidRPr="00576F1C" w:rsidRDefault="00E1686A" w:rsidP="002D3EB7">
      <w:pPr>
        <w:ind w:left="210" w:hangingChars="100" w:hanging="210"/>
        <w:rPr>
          <w:rFonts w:ascii="ＭＳ 明朝" w:hAnsi="ＭＳ 明朝"/>
          <w:szCs w:val="21"/>
        </w:rPr>
      </w:pPr>
      <w:r w:rsidRPr="00576F1C">
        <w:rPr>
          <w:rFonts w:ascii="ＭＳ 明朝" w:hAnsi="ＭＳ 明朝" w:hint="eastAsia"/>
          <w:szCs w:val="21"/>
        </w:rPr>
        <w:t>10</w:t>
      </w:r>
      <w:r w:rsidR="002D3EB7" w:rsidRPr="00576F1C">
        <w:rPr>
          <w:rFonts w:ascii="ＭＳ 明朝" w:hAnsi="ＭＳ 明朝" w:hint="eastAsia"/>
          <w:szCs w:val="21"/>
        </w:rPr>
        <w:t xml:space="preserve">　</w:t>
      </w:r>
      <w:r w:rsidR="00EF2270" w:rsidRPr="00EF2270">
        <w:rPr>
          <w:rFonts w:ascii="ＭＳ 明朝" w:hAnsi="ＭＳ 明朝" w:hint="eastAsia"/>
          <w:szCs w:val="21"/>
        </w:rPr>
        <w:t>この契約に係る一切の訴訟の提起又は調停の申立てについては、大阪簡易裁判所又は大阪地方裁判所をもって合意による専属的管轄裁判所とする。</w:t>
      </w:r>
    </w:p>
    <w:p w:rsidR="00C76C71" w:rsidRPr="00576F1C" w:rsidRDefault="00C76C71" w:rsidP="00856F47">
      <w:pPr>
        <w:ind w:left="525" w:hangingChars="250" w:hanging="525"/>
        <w:rPr>
          <w:rFonts w:ascii="ＭＳ 明朝" w:hAnsi="ＭＳ 明朝"/>
          <w:szCs w:val="21"/>
        </w:rPr>
      </w:pPr>
    </w:p>
    <w:p w:rsidR="004A52C8" w:rsidRPr="00576F1C" w:rsidRDefault="004A52C8" w:rsidP="004A52C8">
      <w:pPr>
        <w:rPr>
          <w:rFonts w:ascii="ＭＳ 明朝" w:hAnsi="ＭＳ 明朝"/>
          <w:szCs w:val="21"/>
        </w:rPr>
      </w:pPr>
      <w:r w:rsidRPr="00576F1C">
        <w:rPr>
          <w:rFonts w:ascii="ＭＳ 明朝" w:hAnsi="ＭＳ 明朝" w:hint="eastAsia"/>
          <w:szCs w:val="21"/>
        </w:rPr>
        <w:t>（契約の保証）</w:t>
      </w:r>
    </w:p>
    <w:p w:rsidR="0091391E" w:rsidRPr="00576F1C" w:rsidRDefault="0014275F" w:rsidP="0091391E">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３</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2D3EB7" w:rsidRPr="00576F1C">
        <w:rPr>
          <w:rFonts w:ascii="ＭＳ 明朝" w:hAnsi="ＭＳ 明朝" w:hint="eastAsia"/>
          <w:szCs w:val="21"/>
        </w:rPr>
        <w:t>は、この契約の締結と同時に、</w:t>
      </w:r>
      <w:r w:rsidR="00CC68CE" w:rsidRPr="00576F1C">
        <w:rPr>
          <w:rFonts w:ascii="ＭＳ 明朝" w:hAnsi="ＭＳ 明朝" w:hint="eastAsia"/>
          <w:szCs w:val="21"/>
        </w:rPr>
        <w:t>落札価格（１人１時間あたりの単価）に各派遣人数に予定時間を乗じて得た額に消費税及び地方消費税を加算した額（以下「支払予定額」という。）</w:t>
      </w:r>
      <w:r w:rsidR="002D3EB7" w:rsidRPr="00576F1C">
        <w:rPr>
          <w:rFonts w:ascii="ＭＳ 明朝" w:hAnsi="ＭＳ 明朝" w:hint="eastAsia"/>
          <w:szCs w:val="21"/>
        </w:rPr>
        <w:t>の100分の５以上の額の契約保証金を納付しなければならない。</w:t>
      </w:r>
      <w:r w:rsidR="0091391E" w:rsidRPr="00576F1C">
        <w:rPr>
          <w:rFonts w:ascii="ＭＳ 明朝" w:hAnsi="ＭＳ 明朝" w:hint="eastAsia"/>
          <w:szCs w:val="21"/>
        </w:rPr>
        <w:t>ただし、契約保証金の納付は、次に掲げる担保の提供をもって代えることができる。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(1)　国債又は地方債。この場合において提供される担保の価値は、額面金額又は登録金額による。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(2)　政府の保証のある債券又は銀行、株式会社商工組合中央金庫、農林中央金庫若しくは全国を地区とする信用金庫連合会の発行する債券。この場合において提供される担保の価値は、額面金額又は登録金額（発行価格が額面金額又は登録金額と異なるときは、発行価格）の８割に相当する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(3)　銀行又は</w:t>
      </w:r>
      <w:r w:rsidR="00171477">
        <w:rPr>
          <w:rFonts w:ascii="ＭＳ 明朝" w:hAnsi="ＭＳ 明朝" w:hint="eastAsia"/>
          <w:szCs w:val="21"/>
        </w:rPr>
        <w:t>発注者</w:t>
      </w:r>
      <w:r w:rsidRPr="00576F1C">
        <w:rPr>
          <w:rFonts w:ascii="ＭＳ 明朝" w:hAnsi="ＭＳ 明朝" w:hint="eastAsia"/>
          <w:szCs w:val="21"/>
        </w:rPr>
        <w:t>が確実と認める金融機関（出資の受入れ、預り金及び金利等の取締りに関する法律（昭和29年法律第195号）第３条に規定する金融機関（銀行を除く。）をいう。以下この項において同じ。）が振り出し、又は支払保証をした小切手。この場合において提供される担保の価値は、小切手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lastRenderedPageBreak/>
        <w:t>(4)　銀行又は</w:t>
      </w:r>
      <w:r w:rsidR="00171477">
        <w:rPr>
          <w:rFonts w:ascii="ＭＳ 明朝" w:hAnsi="ＭＳ 明朝" w:hint="eastAsia"/>
          <w:szCs w:val="21"/>
        </w:rPr>
        <w:t>発注者</w:t>
      </w:r>
      <w:r w:rsidRPr="00576F1C">
        <w:rPr>
          <w:rFonts w:ascii="ＭＳ 明朝" w:hAnsi="ＭＳ 明朝" w:hint="eastAsia"/>
          <w:szCs w:val="21"/>
        </w:rPr>
        <w:t>が確実と認める金融機関が引き受け、又は保証若しくは裏書をした手形。この場合において提供される担保の価値は、手形金額による。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(5)　銀行又は</w:t>
      </w:r>
      <w:r w:rsidR="00171477">
        <w:rPr>
          <w:rFonts w:ascii="ＭＳ 明朝" w:hAnsi="ＭＳ 明朝" w:hint="eastAsia"/>
          <w:szCs w:val="21"/>
        </w:rPr>
        <w:t>発注者</w:t>
      </w:r>
      <w:r w:rsidRPr="00576F1C">
        <w:rPr>
          <w:rFonts w:ascii="ＭＳ 明朝" w:hAnsi="ＭＳ 明朝" w:hint="eastAsia"/>
          <w:szCs w:val="21"/>
        </w:rPr>
        <w:t>が確実と認める金融機関に対する定期預金債権。この場合において提供される担保の価値は、当該債権の証書に記載された債権金額による。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(6)　銀行又は</w:t>
      </w:r>
      <w:r w:rsidR="00171477">
        <w:rPr>
          <w:rFonts w:ascii="ＭＳ 明朝" w:hAnsi="ＭＳ 明朝" w:hint="eastAsia"/>
          <w:szCs w:val="21"/>
        </w:rPr>
        <w:t>発注者</w:t>
      </w:r>
      <w:r w:rsidRPr="00576F1C">
        <w:rPr>
          <w:rFonts w:ascii="ＭＳ 明朝" w:hAnsi="ＭＳ 明朝" w:hint="eastAsia"/>
          <w:szCs w:val="21"/>
        </w:rPr>
        <w:t>が確実と認める金融機関の保証。この場合において提供される担保の価値は、保証書に記載された保証金額による。</w:t>
      </w:r>
    </w:p>
    <w:p w:rsidR="002D3EB7" w:rsidRPr="00576F1C" w:rsidRDefault="00CC68CE" w:rsidP="002D3EB7">
      <w:pPr>
        <w:ind w:left="210" w:hangingChars="100" w:hanging="210"/>
        <w:rPr>
          <w:rFonts w:ascii="ＭＳ 明朝" w:hAnsi="ＭＳ 明朝"/>
          <w:szCs w:val="21"/>
        </w:rPr>
      </w:pPr>
      <w:r>
        <w:rPr>
          <w:rFonts w:ascii="ＭＳ 明朝" w:hAnsi="ＭＳ 明朝" w:hint="eastAsia"/>
          <w:szCs w:val="21"/>
        </w:rPr>
        <w:t>２</w:t>
      </w:r>
      <w:r w:rsidR="002D3EB7" w:rsidRPr="00576F1C">
        <w:rPr>
          <w:rFonts w:ascii="ＭＳ 明朝" w:hAnsi="ＭＳ 明朝" w:hint="eastAsia"/>
          <w:szCs w:val="21"/>
        </w:rPr>
        <w:t xml:space="preserve">　前項の規定にかかわらず、次の各号のいずれかに該当するときは、契約保証金の全部又は一部の納付を免除する。</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(1)　この契約による債務の不履行により生</w:t>
      </w:r>
      <w:r w:rsidR="00EF2270" w:rsidRPr="00EF2270">
        <w:rPr>
          <w:rFonts w:ascii="ＭＳ 明朝" w:hAnsi="ＭＳ 明朝" w:hint="eastAsia"/>
          <w:szCs w:val="21"/>
        </w:rPr>
        <w:t>じ</w:t>
      </w:r>
      <w:r w:rsidRPr="00576F1C">
        <w:rPr>
          <w:rFonts w:ascii="ＭＳ 明朝" w:hAnsi="ＭＳ 明朝" w:hint="eastAsia"/>
          <w:szCs w:val="21"/>
        </w:rPr>
        <w:t>る損害をてん補する履行保証保険契約の締結</w:t>
      </w:r>
    </w:p>
    <w:p w:rsidR="002D3EB7" w:rsidRPr="00576F1C" w:rsidRDefault="002D3EB7" w:rsidP="002D3EB7">
      <w:pPr>
        <w:ind w:left="210" w:hangingChars="100" w:hanging="210"/>
        <w:rPr>
          <w:rFonts w:ascii="ＭＳ 明朝" w:hAnsi="ＭＳ 明朝"/>
          <w:szCs w:val="21"/>
        </w:rPr>
      </w:pPr>
      <w:r w:rsidRPr="00576F1C">
        <w:rPr>
          <w:rFonts w:ascii="ＭＳ 明朝" w:hAnsi="ＭＳ 明朝" w:hint="eastAsia"/>
          <w:szCs w:val="21"/>
        </w:rPr>
        <w:t>(2)　大阪府財務規則（昭和55年大阪府規則第48号）第68条第３号に該当する場合における</w:t>
      </w:r>
      <w:r w:rsidR="00171477">
        <w:rPr>
          <w:rFonts w:ascii="ＭＳ 明朝" w:hAnsi="ＭＳ 明朝" w:hint="eastAsia"/>
          <w:szCs w:val="21"/>
        </w:rPr>
        <w:t>受注者</w:t>
      </w:r>
      <w:r w:rsidRPr="00576F1C">
        <w:rPr>
          <w:rFonts w:ascii="ＭＳ 明朝" w:hAnsi="ＭＳ 明朝" w:hint="eastAsia"/>
          <w:szCs w:val="21"/>
        </w:rPr>
        <w:t>からの契約保証金免除申請</w:t>
      </w:r>
    </w:p>
    <w:p w:rsidR="002D3EB7" w:rsidRPr="00576F1C" w:rsidRDefault="00CC68CE" w:rsidP="002D3EB7">
      <w:pPr>
        <w:ind w:left="210" w:hangingChars="100" w:hanging="210"/>
        <w:rPr>
          <w:rFonts w:ascii="ＭＳ 明朝" w:hAnsi="ＭＳ 明朝"/>
          <w:szCs w:val="21"/>
        </w:rPr>
      </w:pPr>
      <w:r>
        <w:rPr>
          <w:rFonts w:ascii="ＭＳ 明朝" w:hAnsi="ＭＳ 明朝" w:hint="eastAsia"/>
          <w:szCs w:val="21"/>
        </w:rPr>
        <w:t>３</w:t>
      </w:r>
      <w:r w:rsidR="002D3EB7" w:rsidRPr="00576F1C">
        <w:rPr>
          <w:rFonts w:ascii="ＭＳ 明朝" w:hAnsi="ＭＳ 明朝" w:hint="eastAsia"/>
          <w:szCs w:val="21"/>
        </w:rPr>
        <w:t xml:space="preserve">　前項第１号の場合においては、</w:t>
      </w:r>
      <w:r w:rsidR="00171477">
        <w:rPr>
          <w:rFonts w:ascii="ＭＳ 明朝" w:hAnsi="ＭＳ 明朝" w:hint="eastAsia"/>
          <w:szCs w:val="21"/>
        </w:rPr>
        <w:t>受注者</w:t>
      </w:r>
      <w:r w:rsidR="002D3EB7" w:rsidRPr="00576F1C">
        <w:rPr>
          <w:rFonts w:ascii="ＭＳ 明朝" w:hAnsi="ＭＳ 明朝" w:hint="eastAsia"/>
          <w:szCs w:val="21"/>
        </w:rPr>
        <w:t>は履行保証保険契約の締結後、直ちにその保険証券を</w:t>
      </w:r>
      <w:r w:rsidR="00171477">
        <w:rPr>
          <w:rFonts w:ascii="ＭＳ 明朝" w:hAnsi="ＭＳ 明朝" w:hint="eastAsia"/>
          <w:szCs w:val="21"/>
        </w:rPr>
        <w:t>発注者</w:t>
      </w:r>
      <w:r w:rsidR="002D3EB7" w:rsidRPr="00576F1C">
        <w:rPr>
          <w:rFonts w:ascii="ＭＳ 明朝" w:hAnsi="ＭＳ 明朝" w:hint="eastAsia"/>
          <w:szCs w:val="21"/>
        </w:rPr>
        <w:t>に寄託しなければならない｡</w:t>
      </w:r>
    </w:p>
    <w:p w:rsidR="004A52C8" w:rsidRPr="00576F1C" w:rsidRDefault="00CC68CE" w:rsidP="004A52C8">
      <w:pPr>
        <w:ind w:left="210" w:hangingChars="100" w:hanging="210"/>
        <w:rPr>
          <w:rFonts w:ascii="ＭＳ 明朝" w:hAnsi="ＭＳ 明朝"/>
          <w:szCs w:val="21"/>
        </w:rPr>
      </w:pPr>
      <w:r>
        <w:rPr>
          <w:rFonts w:ascii="ＭＳ 明朝" w:hAnsi="ＭＳ 明朝" w:hint="eastAsia"/>
          <w:szCs w:val="21"/>
        </w:rPr>
        <w:t>４</w:t>
      </w:r>
      <w:r w:rsidR="002D3EB7" w:rsidRPr="00576F1C">
        <w:rPr>
          <w:rFonts w:ascii="ＭＳ 明朝" w:hAnsi="ＭＳ 明朝" w:hint="eastAsia"/>
          <w:szCs w:val="21"/>
        </w:rPr>
        <w:t xml:space="preserve">　契約金額の変更があった場合においては、契約保証金の額が変更後の契約金額の100分の５に相当する額に達するまで、</w:t>
      </w:r>
      <w:r w:rsidR="00171477">
        <w:rPr>
          <w:rFonts w:ascii="ＭＳ 明朝" w:hAnsi="ＭＳ 明朝" w:hint="eastAsia"/>
          <w:szCs w:val="21"/>
        </w:rPr>
        <w:t>発注者</w:t>
      </w:r>
      <w:r w:rsidR="002D3EB7" w:rsidRPr="00576F1C">
        <w:rPr>
          <w:rFonts w:ascii="ＭＳ 明朝" w:hAnsi="ＭＳ 明朝" w:hint="eastAsia"/>
          <w:szCs w:val="21"/>
        </w:rPr>
        <w:t>は、契約保証金の増額を請求することができ、</w:t>
      </w:r>
      <w:r w:rsidR="00171477">
        <w:rPr>
          <w:rFonts w:ascii="ＭＳ 明朝" w:hAnsi="ＭＳ 明朝" w:hint="eastAsia"/>
          <w:szCs w:val="21"/>
        </w:rPr>
        <w:t>受注者</w:t>
      </w:r>
      <w:r w:rsidR="002D3EB7" w:rsidRPr="00576F1C">
        <w:rPr>
          <w:rFonts w:ascii="ＭＳ 明朝" w:hAnsi="ＭＳ 明朝" w:hint="eastAsia"/>
          <w:szCs w:val="21"/>
        </w:rPr>
        <w:t>は、契約保証金の減額を請求することができる。</w:t>
      </w:r>
    </w:p>
    <w:p w:rsidR="00841583" w:rsidRPr="00576F1C" w:rsidRDefault="00841583" w:rsidP="004A52C8">
      <w:pPr>
        <w:rPr>
          <w:rFonts w:ascii="ＭＳ 明朝" w:hAnsi="ＭＳ 明朝"/>
          <w:szCs w:val="21"/>
        </w:rPr>
      </w:pPr>
    </w:p>
    <w:p w:rsidR="004A52C8" w:rsidRPr="00576F1C" w:rsidRDefault="004A52C8" w:rsidP="004A52C8">
      <w:pPr>
        <w:rPr>
          <w:rFonts w:ascii="ＭＳ 明朝" w:hAnsi="ＭＳ 明朝"/>
          <w:szCs w:val="21"/>
        </w:rPr>
      </w:pPr>
      <w:r w:rsidRPr="00576F1C">
        <w:rPr>
          <w:rFonts w:ascii="ＭＳ 明朝" w:hAnsi="ＭＳ 明朝" w:hint="eastAsia"/>
          <w:szCs w:val="21"/>
        </w:rPr>
        <w:t>（個別契約）</w:t>
      </w:r>
    </w:p>
    <w:p w:rsidR="0091391E"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４</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及び</w:t>
      </w:r>
      <w:r w:rsidR="00171477">
        <w:rPr>
          <w:rFonts w:ascii="ＭＳ 明朝" w:hAnsi="ＭＳ 明朝" w:hint="eastAsia"/>
          <w:szCs w:val="21"/>
        </w:rPr>
        <w:t>受注者</w:t>
      </w:r>
      <w:r w:rsidR="004A52C8"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が</w:t>
      </w:r>
      <w:r w:rsidR="00171477">
        <w:rPr>
          <w:rFonts w:ascii="ＭＳ 明朝" w:hAnsi="ＭＳ 明朝" w:hint="eastAsia"/>
          <w:szCs w:val="21"/>
        </w:rPr>
        <w:t>発注者</w:t>
      </w:r>
      <w:r w:rsidR="004A52C8" w:rsidRPr="00576F1C">
        <w:rPr>
          <w:rFonts w:ascii="ＭＳ 明朝" w:hAnsi="ＭＳ 明朝" w:hint="eastAsia"/>
          <w:szCs w:val="21"/>
        </w:rPr>
        <w:t>に労働者を派遣する都度、当該労働者派遣について個別契約を締結し、次の事項を定める。</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(1)　派遣労働者の業務に従事する（以下「派遣就業」という。）内容及び場所（以下「就業場所」という。）</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(2)　派遣労働者を直接指揮命令する者（以下「指揮命令者」という。）の所属部署、役職及び氏名</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(3)　労働者派遣の期間（以下「派遣期間」という。）及び派遣就業をする日（以下「就業日」という。）</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(4)　派遣就業の開始及び終了の時刻並びに休憩時間（以下「就業時間」という。）</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(5)　安全及び衛生に関する事項</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(6)　派遣元責任者及び派遣先責任者の所属部署、役職、氏名及び連絡方法</w:t>
      </w:r>
    </w:p>
    <w:p w:rsidR="00173A77" w:rsidRPr="00173A77" w:rsidRDefault="00173A77" w:rsidP="00173A77">
      <w:pPr>
        <w:ind w:leftChars="100" w:left="650" w:hangingChars="200" w:hanging="440"/>
        <w:rPr>
          <w:rFonts w:ascii="ＭＳ 明朝" w:hAnsi="ＭＳ 明朝"/>
          <w:sz w:val="22"/>
          <w:szCs w:val="22"/>
        </w:rPr>
      </w:pPr>
      <w:r w:rsidRPr="00173A77">
        <w:rPr>
          <w:rFonts w:ascii="ＭＳ 明朝" w:hAnsi="ＭＳ 明朝" w:hint="eastAsia"/>
          <w:sz w:val="22"/>
          <w:szCs w:val="22"/>
        </w:rPr>
        <w:t>(7)　発注者が派遣労働者を就業日以外の日に、又は就業時間を延長（以下「時間外」という。）して就業させる場合の条件</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(8)　派遣労働者の人数</w:t>
      </w:r>
    </w:p>
    <w:p w:rsidR="00173A77" w:rsidRPr="00173A77" w:rsidRDefault="00173A77" w:rsidP="00173A77">
      <w:pPr>
        <w:ind w:firstLineChars="100" w:firstLine="220"/>
        <w:rPr>
          <w:rFonts w:ascii="ＭＳ 明朝" w:hAnsi="ＭＳ 明朝"/>
          <w:sz w:val="22"/>
          <w:szCs w:val="22"/>
        </w:rPr>
      </w:pPr>
      <w:r w:rsidRPr="00173A77">
        <w:rPr>
          <w:rFonts w:ascii="ＭＳ 明朝" w:hAnsi="ＭＳ 明朝" w:hint="eastAsia"/>
          <w:sz w:val="22"/>
          <w:szCs w:val="22"/>
        </w:rPr>
        <w:t>(9)　苦情処理に関する事項</w:t>
      </w:r>
    </w:p>
    <w:p w:rsidR="00173A77" w:rsidRPr="00173A77" w:rsidRDefault="00173A77" w:rsidP="00173A77">
      <w:pPr>
        <w:ind w:leftChars="52" w:left="549" w:hangingChars="200" w:hanging="440"/>
        <w:rPr>
          <w:rFonts w:ascii="ＭＳ 明朝" w:hAnsi="ＭＳ 明朝"/>
          <w:sz w:val="22"/>
          <w:szCs w:val="22"/>
        </w:rPr>
      </w:pPr>
      <w:r w:rsidRPr="00173A77">
        <w:rPr>
          <w:rFonts w:ascii="ＭＳ 明朝" w:hAnsi="ＭＳ 明朝" w:hint="eastAsia"/>
          <w:sz w:val="22"/>
          <w:szCs w:val="22"/>
        </w:rPr>
        <w:t>(10)　労働者派遣契約解除にあたり派遣労働者の雇用の安定を図るために必要な措置に関する事項</w:t>
      </w:r>
    </w:p>
    <w:p w:rsidR="00173A77" w:rsidRPr="00173A77" w:rsidRDefault="00173A77" w:rsidP="00173A77">
      <w:pPr>
        <w:ind w:leftChars="52" w:left="549" w:hangingChars="200" w:hanging="440"/>
        <w:rPr>
          <w:rFonts w:ascii="ＭＳ 明朝" w:hAnsi="ＭＳ 明朝"/>
          <w:sz w:val="22"/>
          <w:szCs w:val="22"/>
        </w:rPr>
      </w:pPr>
      <w:r w:rsidRPr="00173A77">
        <w:rPr>
          <w:rFonts w:ascii="ＭＳ 明朝" w:hAnsi="ＭＳ 明朝" w:hint="eastAsia"/>
          <w:sz w:val="22"/>
          <w:szCs w:val="22"/>
        </w:rPr>
        <w:t>(11)　派遣労働者の福祉の増進のための便宜の供与に関する事項</w:t>
      </w:r>
    </w:p>
    <w:p w:rsidR="00173A77" w:rsidRPr="00173A77" w:rsidRDefault="00173A77" w:rsidP="00173A77">
      <w:pPr>
        <w:ind w:leftChars="52" w:left="549" w:hangingChars="200" w:hanging="440"/>
        <w:rPr>
          <w:rFonts w:ascii="ＭＳ 明朝" w:hAnsi="ＭＳ 明朝"/>
          <w:sz w:val="22"/>
          <w:szCs w:val="22"/>
        </w:rPr>
      </w:pPr>
      <w:r w:rsidRPr="00173A77">
        <w:rPr>
          <w:rFonts w:ascii="ＭＳ 明朝" w:hAnsi="ＭＳ 明朝" w:hint="eastAsia"/>
          <w:sz w:val="22"/>
          <w:szCs w:val="22"/>
        </w:rPr>
        <w:t>(12)　派遣受入期間の制限を受けない業務に関する事項</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は、前項の個別契約に基づく派遣就業の目的達成に適する労働者の派遣を行い、個別契約の</w:t>
      </w:r>
      <w:r w:rsidR="00281008" w:rsidRPr="00576F1C">
        <w:rPr>
          <w:rFonts w:ascii="ＭＳ 明朝" w:hAnsi="ＭＳ 明朝" w:hint="eastAsia"/>
          <w:szCs w:val="21"/>
        </w:rPr>
        <w:t>都度、当該派遣労働者の氏名、性別、年齢、その他労働者派遣法第35</w:t>
      </w:r>
      <w:r w:rsidRPr="00576F1C">
        <w:rPr>
          <w:rFonts w:ascii="ＭＳ 明朝" w:hAnsi="ＭＳ 明朝" w:hint="eastAsia"/>
          <w:szCs w:val="21"/>
        </w:rPr>
        <w:t>条に規定する事項を</w:t>
      </w:r>
      <w:r w:rsidR="00171477">
        <w:rPr>
          <w:rFonts w:ascii="ＭＳ 明朝" w:hAnsi="ＭＳ 明朝" w:hint="eastAsia"/>
          <w:szCs w:val="21"/>
        </w:rPr>
        <w:t>発注者</w:t>
      </w:r>
      <w:r w:rsidRPr="00576F1C">
        <w:rPr>
          <w:rFonts w:ascii="ＭＳ 明朝" w:hAnsi="ＭＳ 明朝" w:hint="eastAsia"/>
          <w:szCs w:val="21"/>
        </w:rPr>
        <w:t>に通知するほか、前条の派遣履行に必要な措置をとらなければならない。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lastRenderedPageBreak/>
        <w:t>（派遣先責任者・派遣元責任者）</w:t>
      </w:r>
    </w:p>
    <w:p w:rsidR="004A52C8"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５</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は、その雇用する職員の中から派遣先責任者を選任し、指揮命令者に本契約及び個別契約に定める事項を遵守させる等、適正な派遣就業を図るとともに、その所属部署、役職及び氏名を個別契約書に記載し、</w:t>
      </w:r>
      <w:r w:rsidR="00171477">
        <w:rPr>
          <w:rFonts w:ascii="ＭＳ 明朝" w:hAnsi="ＭＳ 明朝" w:hint="eastAsia"/>
          <w:szCs w:val="21"/>
        </w:rPr>
        <w:t>受注者</w:t>
      </w:r>
      <w:r w:rsidR="004A52C8" w:rsidRPr="00576F1C">
        <w:rPr>
          <w:rFonts w:ascii="ＭＳ 明朝" w:hAnsi="ＭＳ 明朝" w:hint="eastAsia"/>
          <w:szCs w:val="21"/>
        </w:rPr>
        <w:t>はこれを派遣労働者に通知する。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は、その雇用する労働者（</w:t>
      </w:r>
      <w:r w:rsidR="00390B03" w:rsidRPr="00576F1C">
        <w:rPr>
          <w:rFonts w:ascii="ＭＳ 明朝" w:hAnsi="ＭＳ 明朝" w:hint="eastAsia"/>
          <w:szCs w:val="21"/>
        </w:rPr>
        <w:t>法人の場合には</w:t>
      </w:r>
      <w:r w:rsidRPr="00576F1C">
        <w:rPr>
          <w:rFonts w:ascii="ＭＳ 明朝" w:hAnsi="ＭＳ 明朝" w:hint="eastAsia"/>
          <w:szCs w:val="21"/>
        </w:rPr>
        <w:t>役員を含む。）の中から、派遣元責任者を選任し、適正な派遣就業のための措置を行うとともに、その所属部署、役職及び氏名を個別契約書に記載し、派遣労働者に通知する。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は、それぞれ派遣先責任者及び派遣元責任者に、派遣労働者から申</w:t>
      </w:r>
      <w:r w:rsidR="00281008" w:rsidRPr="00576F1C">
        <w:rPr>
          <w:rFonts w:ascii="ＭＳ 明朝" w:hAnsi="ＭＳ 明朝" w:hint="eastAsia"/>
          <w:szCs w:val="21"/>
        </w:rPr>
        <w:t>し出を受けた苦情の処理、</w:t>
      </w:r>
      <w:r w:rsidR="00171477">
        <w:rPr>
          <w:rFonts w:ascii="ＭＳ 明朝" w:hAnsi="ＭＳ 明朝" w:hint="eastAsia"/>
          <w:szCs w:val="21"/>
        </w:rPr>
        <w:t>発注者受注者</w:t>
      </w:r>
      <w:r w:rsidR="00281008" w:rsidRPr="00576F1C">
        <w:rPr>
          <w:rFonts w:ascii="ＭＳ 明朝" w:hAnsi="ＭＳ 明朝" w:hint="eastAsia"/>
          <w:szCs w:val="21"/>
        </w:rPr>
        <w:t>間の連絡調整その他労働者派遣法第41条及び第36</w:t>
      </w:r>
      <w:r w:rsidRPr="00576F1C">
        <w:rPr>
          <w:rFonts w:ascii="ＭＳ 明朝" w:hAnsi="ＭＳ 明朝" w:hint="eastAsia"/>
          <w:szCs w:val="21"/>
        </w:rPr>
        <w:t>条に規定する事項を行わせる。</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（指揮命令者）</w:t>
      </w:r>
    </w:p>
    <w:p w:rsidR="004A52C8"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６</w:t>
      </w:r>
      <w:r w:rsidR="004A52C8" w:rsidRPr="00576F1C">
        <w:rPr>
          <w:rFonts w:ascii="ＭＳ 明朝" w:hAnsi="ＭＳ 明朝" w:hint="eastAsia"/>
          <w:szCs w:val="21"/>
        </w:rPr>
        <w:t>条</w:t>
      </w:r>
      <w:r w:rsidR="0091391E" w:rsidRPr="00576F1C">
        <w:rPr>
          <w:rFonts w:ascii="ＭＳ 明朝" w:hAnsi="ＭＳ 明朝" w:hint="eastAsia"/>
          <w:szCs w:val="21"/>
        </w:rPr>
        <w:t xml:space="preserve">　</w:t>
      </w:r>
      <w:r w:rsidR="00171477">
        <w:rPr>
          <w:rFonts w:ascii="ＭＳ 明朝" w:hAnsi="ＭＳ 明朝" w:hint="eastAsia"/>
          <w:szCs w:val="21"/>
        </w:rPr>
        <w:t>発注者</w:t>
      </w:r>
      <w:r w:rsidR="0091391E" w:rsidRPr="00576F1C">
        <w:rPr>
          <w:rFonts w:ascii="ＭＳ 明朝" w:hAnsi="ＭＳ 明朝" w:hint="eastAsia"/>
          <w:szCs w:val="21"/>
        </w:rPr>
        <w:t>は、派遣労働者を直接指揮命令して自己の業務のために使用し、この</w:t>
      </w:r>
      <w:r w:rsidR="004A52C8" w:rsidRPr="00576F1C">
        <w:rPr>
          <w:rFonts w:ascii="ＭＳ 明朝" w:hAnsi="ＭＳ 明朝" w:hint="eastAsia"/>
          <w:szCs w:val="21"/>
        </w:rPr>
        <w:t>契約及び個別契約に定める就業条件を守って対象業務に従事させるものとし、その雇用する職員の中から就業場所ごとに指揮命令者を選任し、その所属部署、役職及び氏名を個別契約書に記載する。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２　指揮命令者は、対象業務の処理について個別契約に定める事項を守って、派遣労働者を指揮命令し、対象外の業務に従事せしめないよう留意し、派遣労働者が安全、正確かつ適切に対象業務を処理できるよう、対象業務の方法、その他必要な事項を派遣労働者に周知・指導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３　指揮命令者は、前項に定めた以外においても、職場維持、規律の維持のために必要な事項を派遣労働者に指示することができる。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４　</w:t>
      </w:r>
      <w:r w:rsidR="00171477">
        <w:rPr>
          <w:rFonts w:ascii="ＭＳ 明朝" w:hAnsi="ＭＳ 明朝" w:hint="eastAsia"/>
          <w:szCs w:val="21"/>
        </w:rPr>
        <w:t>発注者</w:t>
      </w:r>
      <w:r w:rsidRPr="00576F1C">
        <w:rPr>
          <w:rFonts w:ascii="ＭＳ 明朝" w:hAnsi="ＭＳ 明朝" w:hint="eastAsia"/>
          <w:szCs w:val="21"/>
        </w:rPr>
        <w:t>は、指揮命令者が派遣労働者に対して行う指揮命令等により生じた事項について責任を負う。</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（適正な就業の確保）</w:t>
      </w:r>
    </w:p>
    <w:p w:rsidR="00742BD3" w:rsidRPr="00576F1C" w:rsidRDefault="0014275F" w:rsidP="009B56E7">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７</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は、派遣労働者に対し</w:t>
      </w:r>
      <w:r w:rsidR="00195E33" w:rsidRPr="00576F1C">
        <w:rPr>
          <w:rFonts w:ascii="ＭＳ 明朝" w:hAnsi="ＭＳ 明朝" w:hint="eastAsia"/>
          <w:szCs w:val="21"/>
        </w:rPr>
        <w:t>て</w:t>
      </w:r>
      <w:r w:rsidR="004A52C8" w:rsidRPr="00576F1C">
        <w:rPr>
          <w:rFonts w:ascii="ＭＳ 明朝" w:hAnsi="ＭＳ 明朝" w:hint="eastAsia"/>
          <w:szCs w:val="21"/>
        </w:rPr>
        <w:t>、</w:t>
      </w:r>
      <w:r w:rsidR="00171477">
        <w:rPr>
          <w:rFonts w:ascii="ＭＳ 明朝" w:hAnsi="ＭＳ 明朝" w:hint="eastAsia"/>
          <w:szCs w:val="21"/>
        </w:rPr>
        <w:t>発注者</w:t>
      </w:r>
      <w:r w:rsidR="00195E33" w:rsidRPr="00576F1C">
        <w:rPr>
          <w:rFonts w:ascii="ＭＳ 明朝" w:hAnsi="ＭＳ 明朝" w:hint="eastAsia"/>
          <w:szCs w:val="21"/>
        </w:rPr>
        <w:t>の</w:t>
      </w:r>
      <w:r w:rsidR="004A52C8" w:rsidRPr="00576F1C">
        <w:rPr>
          <w:rFonts w:ascii="ＭＳ 明朝" w:hAnsi="ＭＳ 明朝" w:hint="eastAsia"/>
          <w:szCs w:val="21"/>
        </w:rPr>
        <w:t>指揮命令者を通知するとともに、指揮命令等に従って職場秩序・規律を守り、適正に対象業務に従事するよう派遣労働者との雇用契約で明示するとともに、指導教育をする。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は、派遣労働者が基本的人権について正しい認識をもって業務を遂行できるよう、人権啓発に係る研修を行うものとする。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発注者</w:t>
      </w:r>
      <w:r w:rsidRPr="00576F1C">
        <w:rPr>
          <w:rFonts w:ascii="ＭＳ 明朝" w:hAnsi="ＭＳ 明朝" w:hint="eastAsia"/>
          <w:szCs w:val="21"/>
        </w:rPr>
        <w:t>は、セクシャルハラスメントの防止等適切な就業環境の維持に努めなければならない。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（苦情処理等）</w:t>
      </w:r>
    </w:p>
    <w:p w:rsidR="004A52C8" w:rsidRPr="00576F1C" w:rsidRDefault="0014275F"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８</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が派遣労働者から派遣就業に関して苦情の申し出を受けた場合には、派遣先責任者は、ただちに当該苦情を適切かつ迅速に処理するものとし、</w:t>
      </w:r>
      <w:r w:rsidR="00171477">
        <w:rPr>
          <w:rFonts w:ascii="ＭＳ 明朝" w:hAnsi="ＭＳ 明朝" w:hint="eastAsia"/>
          <w:szCs w:val="21"/>
        </w:rPr>
        <w:t>受注者</w:t>
      </w:r>
      <w:r w:rsidR="004A52C8" w:rsidRPr="00576F1C">
        <w:rPr>
          <w:rFonts w:ascii="ＭＳ 明朝" w:hAnsi="ＭＳ 明朝" w:hint="eastAsia"/>
          <w:szCs w:val="21"/>
        </w:rPr>
        <w:t>及び派遣元責任者はこれに協力する。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が派遣労働者から派遣就業に関して苦情の申し出を受けた場合には、前項の規定を準用する。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３　前２項の規定による派遣労働者からの苦情について、本人あてに回答又は通知をするときは、必ず苦情の申し出を受けた者が責任をもって行うものとし、</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は、苦情を申し出たことを理由として当該派遣労働者に不利益な取り扱いをしてはならない。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lastRenderedPageBreak/>
        <w:t>（派遣労働者の変更等）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９</w:t>
      </w:r>
      <w:r w:rsidR="004A52C8" w:rsidRPr="00576F1C">
        <w:rPr>
          <w:rFonts w:ascii="ＭＳ 明朝" w:hAnsi="ＭＳ 明朝" w:hint="eastAsia"/>
          <w:szCs w:val="21"/>
        </w:rPr>
        <w:t>条　派遣労働者が</w:t>
      </w:r>
      <w:r w:rsidR="00171477">
        <w:rPr>
          <w:rFonts w:ascii="ＭＳ 明朝" w:hAnsi="ＭＳ 明朝" w:hint="eastAsia"/>
          <w:szCs w:val="21"/>
        </w:rPr>
        <w:t>発注者</w:t>
      </w:r>
      <w:r w:rsidR="004A52C8" w:rsidRPr="00576F1C">
        <w:rPr>
          <w:rFonts w:ascii="ＭＳ 明朝" w:hAnsi="ＭＳ 明朝" w:hint="eastAsia"/>
          <w:szCs w:val="21"/>
        </w:rPr>
        <w:t>の指揮命令に従わない場合又は著しく業務に不適応と</w:t>
      </w:r>
      <w:r w:rsidR="00171477">
        <w:rPr>
          <w:rFonts w:ascii="ＭＳ 明朝" w:hAnsi="ＭＳ 明朝" w:hint="eastAsia"/>
          <w:szCs w:val="21"/>
        </w:rPr>
        <w:t>発注者</w:t>
      </w:r>
      <w:r w:rsidR="004A52C8" w:rsidRPr="00576F1C">
        <w:rPr>
          <w:rFonts w:ascii="ＭＳ 明朝" w:hAnsi="ＭＳ 明朝" w:hint="eastAsia"/>
          <w:szCs w:val="21"/>
        </w:rPr>
        <w:t>が判断した場合は、</w:t>
      </w:r>
      <w:r w:rsidR="00171477">
        <w:rPr>
          <w:rFonts w:ascii="ＭＳ 明朝" w:hAnsi="ＭＳ 明朝" w:hint="eastAsia"/>
          <w:szCs w:val="21"/>
        </w:rPr>
        <w:t>発注者受注者</w:t>
      </w:r>
      <w:r w:rsidR="004A52C8" w:rsidRPr="00576F1C">
        <w:rPr>
          <w:rFonts w:ascii="ＭＳ 明朝" w:hAnsi="ＭＳ 明朝" w:hint="eastAsia"/>
          <w:szCs w:val="21"/>
        </w:rPr>
        <w:t>協議の</w:t>
      </w:r>
      <w:r w:rsidR="00195E33" w:rsidRPr="00576F1C">
        <w:rPr>
          <w:rFonts w:ascii="ＭＳ 明朝" w:hAnsi="ＭＳ 明朝" w:hint="eastAsia"/>
          <w:szCs w:val="21"/>
        </w:rPr>
        <w:t>うえ</w:t>
      </w:r>
      <w:r w:rsidR="004A52C8" w:rsidRPr="00576F1C">
        <w:rPr>
          <w:rFonts w:ascii="ＭＳ 明朝" w:hAnsi="ＭＳ 明朝" w:hint="eastAsia"/>
          <w:szCs w:val="21"/>
        </w:rPr>
        <w:t>、</w:t>
      </w:r>
      <w:r w:rsidR="00171477">
        <w:rPr>
          <w:rFonts w:ascii="ＭＳ 明朝" w:hAnsi="ＭＳ 明朝" w:hint="eastAsia"/>
          <w:szCs w:val="21"/>
        </w:rPr>
        <w:t>受注者</w:t>
      </w:r>
      <w:r w:rsidR="004A52C8" w:rsidRPr="00576F1C">
        <w:rPr>
          <w:rFonts w:ascii="ＭＳ 明朝" w:hAnsi="ＭＳ 明朝" w:hint="eastAsia"/>
          <w:szCs w:val="21"/>
        </w:rPr>
        <w:t>は当該派遣労働者に対し</w:t>
      </w:r>
      <w:r w:rsidR="00195E33" w:rsidRPr="00576F1C">
        <w:rPr>
          <w:rFonts w:ascii="ＭＳ 明朝" w:hAnsi="ＭＳ 明朝" w:hint="eastAsia"/>
          <w:szCs w:val="21"/>
        </w:rPr>
        <w:t>て</w:t>
      </w:r>
      <w:r w:rsidR="004A52C8" w:rsidRPr="00576F1C">
        <w:rPr>
          <w:rFonts w:ascii="ＭＳ 明朝" w:hAnsi="ＭＳ 明朝" w:hint="eastAsia"/>
          <w:szCs w:val="21"/>
        </w:rPr>
        <w:t>是正を求めなければならない。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は、当該派遣労働者が前項の規定にも関わらず是正しないとき、又は是正される見込みがないと認めるときは、</w:t>
      </w:r>
      <w:r w:rsidR="00171477">
        <w:rPr>
          <w:rFonts w:ascii="ＭＳ 明朝" w:hAnsi="ＭＳ 明朝" w:hint="eastAsia"/>
          <w:szCs w:val="21"/>
        </w:rPr>
        <w:t>受注者</w:t>
      </w:r>
      <w:r w:rsidRPr="00576F1C">
        <w:rPr>
          <w:rFonts w:ascii="ＭＳ 明朝" w:hAnsi="ＭＳ 明朝" w:hint="eastAsia"/>
          <w:szCs w:val="21"/>
        </w:rPr>
        <w:t>に対し</w:t>
      </w:r>
      <w:r w:rsidR="00195E33" w:rsidRPr="00576F1C">
        <w:rPr>
          <w:rFonts w:ascii="ＭＳ 明朝" w:hAnsi="ＭＳ 明朝" w:hint="eastAsia"/>
          <w:szCs w:val="21"/>
        </w:rPr>
        <w:t>て</w:t>
      </w:r>
      <w:r w:rsidRPr="00576F1C">
        <w:rPr>
          <w:rFonts w:ascii="ＭＳ 明朝" w:hAnsi="ＭＳ 明朝" w:hint="eastAsia"/>
          <w:szCs w:val="21"/>
        </w:rPr>
        <w:t>書面により当該派遣労働者の変更を求めることができる。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受注者</w:t>
      </w:r>
      <w:r w:rsidRPr="00576F1C">
        <w:rPr>
          <w:rFonts w:ascii="ＭＳ 明朝" w:hAnsi="ＭＳ 明朝" w:hint="eastAsia"/>
          <w:szCs w:val="21"/>
        </w:rPr>
        <w:t>は、</w:t>
      </w:r>
      <w:r w:rsidR="00171477">
        <w:rPr>
          <w:rFonts w:ascii="ＭＳ 明朝" w:hAnsi="ＭＳ 明朝" w:hint="eastAsia"/>
          <w:szCs w:val="21"/>
        </w:rPr>
        <w:t>発注者</w:t>
      </w:r>
      <w:r w:rsidR="00195E33" w:rsidRPr="00576F1C">
        <w:rPr>
          <w:rFonts w:ascii="ＭＳ 明朝" w:hAnsi="ＭＳ 明朝" w:hint="eastAsia"/>
          <w:szCs w:val="21"/>
        </w:rPr>
        <w:t>から</w:t>
      </w:r>
      <w:r w:rsidRPr="00576F1C">
        <w:rPr>
          <w:rFonts w:ascii="ＭＳ 明朝" w:hAnsi="ＭＳ 明朝" w:hint="eastAsia"/>
          <w:szCs w:val="21"/>
        </w:rPr>
        <w:t>前項の求めがあったときは、速やかに当該派遣労働者を変更しなければならない。</w:t>
      </w:r>
    </w:p>
    <w:p w:rsidR="00CB7EF2" w:rsidRPr="00576F1C" w:rsidRDefault="00CB7EF2" w:rsidP="00CB7EF2">
      <w:pPr>
        <w:ind w:left="210" w:hangingChars="100" w:hanging="210"/>
        <w:rPr>
          <w:rFonts w:ascii="ＭＳ 明朝" w:hAnsi="ＭＳ 明朝"/>
          <w:szCs w:val="21"/>
        </w:rPr>
      </w:pPr>
      <w:r w:rsidRPr="00576F1C">
        <w:rPr>
          <w:rFonts w:ascii="ＭＳ 明朝" w:hAnsi="ＭＳ 明朝" w:hint="eastAsia"/>
          <w:szCs w:val="21"/>
        </w:rPr>
        <w:t xml:space="preserve">４　</w:t>
      </w:r>
      <w:r w:rsidR="00171477">
        <w:rPr>
          <w:rFonts w:ascii="ＭＳ 明朝" w:hAnsi="ＭＳ 明朝" w:hint="eastAsia"/>
          <w:szCs w:val="21"/>
        </w:rPr>
        <w:t>受注者</w:t>
      </w:r>
      <w:r w:rsidRPr="00576F1C">
        <w:rPr>
          <w:rFonts w:ascii="ＭＳ 明朝" w:hAnsi="ＭＳ 明朝" w:hint="eastAsia"/>
          <w:szCs w:val="21"/>
        </w:rPr>
        <w:t>は、派遣期間中に職員の変更を行う場合は</w:t>
      </w:r>
      <w:r w:rsidR="00506F44" w:rsidRPr="00576F1C">
        <w:rPr>
          <w:rFonts w:ascii="ＭＳ 明朝" w:hAnsi="ＭＳ 明朝" w:hint="eastAsia"/>
          <w:szCs w:val="21"/>
        </w:rPr>
        <w:t>、</w:t>
      </w:r>
      <w:r w:rsidRPr="00576F1C">
        <w:rPr>
          <w:rFonts w:ascii="ＭＳ 明朝" w:hAnsi="ＭＳ 明朝" w:hint="eastAsia"/>
          <w:szCs w:val="21"/>
        </w:rPr>
        <w:t>止むを得ない範囲で必要最小限に止めるとともに、休暇等に伴い事務能力の低下等業務に支障を来さないよう適切な処置を講じること。</w:t>
      </w:r>
    </w:p>
    <w:p w:rsidR="00CB7EF2" w:rsidRPr="00576F1C" w:rsidRDefault="00CB7EF2" w:rsidP="00CB7EF2">
      <w:pPr>
        <w:ind w:leftChars="100" w:left="210" w:firstLineChars="100" w:firstLine="210"/>
        <w:rPr>
          <w:rFonts w:ascii="ＭＳ 明朝" w:hAnsi="ＭＳ 明朝"/>
          <w:szCs w:val="21"/>
        </w:rPr>
      </w:pPr>
      <w:r w:rsidRPr="00576F1C">
        <w:rPr>
          <w:rFonts w:ascii="ＭＳ 明朝" w:hAnsi="ＭＳ 明朝" w:hint="eastAsia"/>
          <w:szCs w:val="21"/>
        </w:rPr>
        <w:t>なお、止むを得ず職員を変更する場合については、</w:t>
      </w:r>
      <w:r w:rsidR="00195E33" w:rsidRPr="00576F1C">
        <w:rPr>
          <w:rFonts w:ascii="ＭＳ 明朝" w:hAnsi="ＭＳ 明朝" w:hint="eastAsia"/>
          <w:szCs w:val="21"/>
        </w:rPr>
        <w:t>原則として</w:t>
      </w:r>
      <w:r w:rsidR="00171477">
        <w:rPr>
          <w:rFonts w:ascii="ＭＳ 明朝" w:hAnsi="ＭＳ 明朝" w:hint="eastAsia"/>
          <w:szCs w:val="21"/>
        </w:rPr>
        <w:t>受注者</w:t>
      </w:r>
      <w:r w:rsidRPr="00576F1C">
        <w:rPr>
          <w:rFonts w:ascii="ＭＳ 明朝" w:hAnsi="ＭＳ 明朝" w:hint="eastAsia"/>
          <w:szCs w:val="21"/>
        </w:rPr>
        <w:t>は</w:t>
      </w:r>
      <w:r w:rsidR="00171477">
        <w:rPr>
          <w:rFonts w:ascii="ＭＳ 明朝" w:hAnsi="ＭＳ 明朝" w:hint="eastAsia"/>
          <w:szCs w:val="21"/>
        </w:rPr>
        <w:t>発注者</w:t>
      </w:r>
      <w:r w:rsidRPr="00576F1C">
        <w:rPr>
          <w:rFonts w:ascii="ＭＳ 明朝" w:hAnsi="ＭＳ 明朝" w:hint="eastAsia"/>
          <w:szCs w:val="21"/>
        </w:rPr>
        <w:t>に対して１ヶ月前まで</w:t>
      </w:r>
      <w:r w:rsidR="00595A58" w:rsidRPr="00576F1C">
        <w:rPr>
          <w:rFonts w:ascii="ＭＳ 明朝" w:hAnsi="ＭＳ 明朝" w:hint="eastAsia"/>
          <w:szCs w:val="21"/>
        </w:rPr>
        <w:t>に変更日及び</w:t>
      </w:r>
      <w:r w:rsidRPr="00576F1C">
        <w:rPr>
          <w:rFonts w:ascii="ＭＳ 明朝" w:hAnsi="ＭＳ 明朝" w:hint="eastAsia"/>
          <w:szCs w:val="21"/>
        </w:rPr>
        <w:t>変更後の職員名等を通知すること。</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（代替派遣労働者の派遣）</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10</w:t>
      </w:r>
      <w:r w:rsidR="004A52C8" w:rsidRPr="00576F1C">
        <w:rPr>
          <w:rFonts w:ascii="ＭＳ 明朝" w:hAnsi="ＭＳ 明朝" w:hint="eastAsia"/>
          <w:szCs w:val="21"/>
        </w:rPr>
        <w:t>条　派遣労働者が、欠勤、年次有給休暇、遅刻、早退により、個別契約で定める当該派遣労働者の就業日又は就業時間に就業しない場合</w:t>
      </w:r>
      <w:r w:rsidR="00195E33" w:rsidRPr="00576F1C">
        <w:rPr>
          <w:rFonts w:ascii="ＭＳ 明朝" w:hAnsi="ＭＳ 明朝" w:hint="eastAsia"/>
          <w:szCs w:val="21"/>
        </w:rPr>
        <w:t>は</w:t>
      </w:r>
      <w:r w:rsidR="004A52C8" w:rsidRPr="00576F1C">
        <w:rPr>
          <w:rFonts w:ascii="ＭＳ 明朝" w:hAnsi="ＭＳ 明朝" w:hint="eastAsia"/>
          <w:szCs w:val="21"/>
        </w:rPr>
        <w:t>、</w:t>
      </w:r>
      <w:r w:rsidR="00171477">
        <w:rPr>
          <w:rFonts w:ascii="ＭＳ 明朝" w:hAnsi="ＭＳ 明朝" w:hint="eastAsia"/>
          <w:szCs w:val="21"/>
        </w:rPr>
        <w:t>発注者</w:t>
      </w:r>
      <w:r w:rsidR="004A52C8"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に業務の運営に係る事情を明示して必要な代替労働者の派遣を要求することができるものとする。</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（勤務管理）</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11</w:t>
      </w:r>
      <w:r w:rsidR="004A52C8" w:rsidRPr="00576F1C">
        <w:rPr>
          <w:rFonts w:ascii="ＭＳ 明朝" w:hAnsi="ＭＳ 明朝" w:hint="eastAsia"/>
          <w:szCs w:val="21"/>
        </w:rPr>
        <w:t>条　派遣先責任者は、派遣労働者の出勤簿を備え付け、就業日ごとに就業状況を把握しなければならない。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（管理台帳の作成）</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12</w:t>
      </w:r>
      <w:r w:rsidR="00281008" w:rsidRPr="00576F1C">
        <w:rPr>
          <w:rFonts w:ascii="ＭＳ 明朝" w:hAnsi="ＭＳ 明朝" w:hint="eastAsia"/>
          <w:szCs w:val="21"/>
        </w:rPr>
        <w:t xml:space="preserve">条　</w:t>
      </w:r>
      <w:r w:rsidR="00171477">
        <w:rPr>
          <w:rFonts w:ascii="ＭＳ 明朝" w:hAnsi="ＭＳ 明朝" w:hint="eastAsia"/>
          <w:szCs w:val="21"/>
        </w:rPr>
        <w:t>発注者</w:t>
      </w:r>
      <w:r w:rsidR="00281008" w:rsidRPr="00576F1C">
        <w:rPr>
          <w:rFonts w:ascii="ＭＳ 明朝" w:hAnsi="ＭＳ 明朝" w:hint="eastAsia"/>
          <w:szCs w:val="21"/>
        </w:rPr>
        <w:t>は、労働者派遣法第42</w:t>
      </w:r>
      <w:r w:rsidR="004A52C8" w:rsidRPr="00576F1C">
        <w:rPr>
          <w:rFonts w:ascii="ＭＳ 明朝" w:hAnsi="ＭＳ 明朝" w:hint="eastAsia"/>
          <w:szCs w:val="21"/>
        </w:rPr>
        <w:t>条に規定する派遣先管理台帳を作成しなければならない。</w:t>
      </w:r>
    </w:p>
    <w:p w:rsidR="00A83730" w:rsidRPr="00576F1C" w:rsidRDefault="004A52C8" w:rsidP="00841583">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は、労働者派遣法第３７条に規定する派遣元管理台帳を作成しなければならない。</w:t>
      </w:r>
    </w:p>
    <w:p w:rsidR="00F75B0B" w:rsidRPr="00576F1C" w:rsidRDefault="00F75B0B"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（損害賠償）</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13</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は、対象業務の実施に関し、自己又は派遣労働者の故意又は過失により、</w:t>
      </w:r>
      <w:r w:rsidR="00171477">
        <w:rPr>
          <w:rFonts w:ascii="ＭＳ 明朝" w:hAnsi="ＭＳ 明朝" w:hint="eastAsia"/>
          <w:szCs w:val="21"/>
        </w:rPr>
        <w:t>発注者</w:t>
      </w:r>
      <w:r w:rsidR="004A52C8" w:rsidRPr="00576F1C">
        <w:rPr>
          <w:rFonts w:ascii="ＭＳ 明朝" w:hAnsi="ＭＳ 明朝" w:hint="eastAsia"/>
          <w:szCs w:val="21"/>
        </w:rPr>
        <w:t>又は第三者に対して損害を与えた場合は、ただちに</w:t>
      </w:r>
      <w:r w:rsidR="00171477">
        <w:rPr>
          <w:rFonts w:ascii="ＭＳ 明朝" w:hAnsi="ＭＳ 明朝" w:hint="eastAsia"/>
          <w:szCs w:val="21"/>
        </w:rPr>
        <w:t>発注者</w:t>
      </w:r>
      <w:r w:rsidR="004A52C8" w:rsidRPr="00576F1C">
        <w:rPr>
          <w:rFonts w:ascii="ＭＳ 明朝" w:hAnsi="ＭＳ 明朝" w:hint="eastAsia"/>
          <w:szCs w:val="21"/>
        </w:rPr>
        <w:t>に報告するとともに、</w:t>
      </w:r>
      <w:r w:rsidR="00171477">
        <w:rPr>
          <w:rFonts w:ascii="ＭＳ 明朝" w:hAnsi="ＭＳ 明朝" w:hint="eastAsia"/>
          <w:szCs w:val="21"/>
        </w:rPr>
        <w:t>発注者</w:t>
      </w:r>
      <w:r w:rsidR="004A52C8" w:rsidRPr="00576F1C">
        <w:rPr>
          <w:rFonts w:ascii="ＭＳ 明朝" w:hAnsi="ＭＳ 明朝" w:hint="eastAsia"/>
          <w:szCs w:val="21"/>
        </w:rPr>
        <w:t>又は第三者に対し</w:t>
      </w:r>
      <w:r w:rsidR="00195E33" w:rsidRPr="00576F1C">
        <w:rPr>
          <w:rFonts w:ascii="ＭＳ 明朝" w:hAnsi="ＭＳ 明朝" w:hint="eastAsia"/>
          <w:szCs w:val="21"/>
        </w:rPr>
        <w:t>て</w:t>
      </w:r>
      <w:r w:rsidR="004A52C8" w:rsidRPr="00576F1C">
        <w:rPr>
          <w:rFonts w:ascii="ＭＳ 明朝" w:hAnsi="ＭＳ 明朝" w:hint="eastAsia"/>
          <w:szCs w:val="21"/>
        </w:rPr>
        <w:t>、</w:t>
      </w:r>
      <w:r w:rsidR="00195E33" w:rsidRPr="00576F1C">
        <w:rPr>
          <w:rFonts w:ascii="ＭＳ 明朝" w:hAnsi="ＭＳ 明朝" w:hint="eastAsia"/>
          <w:szCs w:val="21"/>
        </w:rPr>
        <w:t>相当因果関係に基づく合理的な範囲の</w:t>
      </w:r>
      <w:r w:rsidR="004A52C8" w:rsidRPr="00576F1C">
        <w:rPr>
          <w:rFonts w:ascii="ＭＳ 明朝" w:hAnsi="ＭＳ 明朝" w:hint="eastAsia"/>
          <w:szCs w:val="21"/>
        </w:rPr>
        <w:t>損害を賠償しなければならない。ただし、天災その他自己の責めに帰することのできない事由により生じた損害についてはこの限りではない。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２　前項本文に規定する損害のうち、第三者に対する損害の発生に際し、</w:t>
      </w:r>
      <w:r w:rsidR="00171477">
        <w:rPr>
          <w:rFonts w:ascii="ＭＳ 明朝" w:hAnsi="ＭＳ 明朝" w:hint="eastAsia"/>
          <w:szCs w:val="21"/>
        </w:rPr>
        <w:t>発注者</w:t>
      </w:r>
      <w:r w:rsidRPr="00576F1C">
        <w:rPr>
          <w:rFonts w:ascii="ＭＳ 明朝" w:hAnsi="ＭＳ 明朝" w:hint="eastAsia"/>
          <w:szCs w:val="21"/>
        </w:rPr>
        <w:t>にも過失が認められる場合においては、</w:t>
      </w:r>
      <w:r w:rsidR="00171477">
        <w:rPr>
          <w:rFonts w:ascii="ＭＳ 明朝" w:hAnsi="ＭＳ 明朝" w:hint="eastAsia"/>
          <w:szCs w:val="21"/>
        </w:rPr>
        <w:t>発注者受注者</w:t>
      </w:r>
      <w:r w:rsidRPr="00576F1C">
        <w:rPr>
          <w:rFonts w:ascii="ＭＳ 明朝" w:hAnsi="ＭＳ 明朝" w:hint="eastAsia"/>
          <w:szCs w:val="21"/>
        </w:rPr>
        <w:t>共同してその損害を賠償するものとし、その賠償に要する経費負担は、</w:t>
      </w:r>
      <w:r w:rsidR="00171477">
        <w:rPr>
          <w:rFonts w:ascii="ＭＳ 明朝" w:hAnsi="ＭＳ 明朝" w:hint="eastAsia"/>
          <w:szCs w:val="21"/>
        </w:rPr>
        <w:t>発注者受注者</w:t>
      </w:r>
      <w:r w:rsidRPr="00576F1C">
        <w:rPr>
          <w:rFonts w:ascii="ＭＳ 明朝" w:hAnsi="ＭＳ 明朝" w:hint="eastAsia"/>
          <w:szCs w:val="21"/>
        </w:rPr>
        <w:t>協議してこれを定めるものとする。</w:t>
      </w:r>
    </w:p>
    <w:p w:rsidR="005564B5" w:rsidRPr="00576F1C" w:rsidRDefault="005564B5"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（業務上災害等）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14</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は、派遣就業に伴う派</w:t>
      </w:r>
      <w:r w:rsidR="00281008" w:rsidRPr="00576F1C">
        <w:rPr>
          <w:rFonts w:ascii="ＭＳ 明朝" w:hAnsi="ＭＳ 明朝" w:hint="eastAsia"/>
          <w:szCs w:val="21"/>
        </w:rPr>
        <w:t>遣労働者の業務上災害及び通勤災害については、労働基準法（昭和22年法律第49</w:t>
      </w:r>
      <w:r w:rsidR="004A52C8" w:rsidRPr="00576F1C">
        <w:rPr>
          <w:rFonts w:ascii="ＭＳ 明朝" w:hAnsi="ＭＳ 明朝" w:hint="eastAsia"/>
          <w:szCs w:val="21"/>
        </w:rPr>
        <w:t>号）第８章で定める使用者の責任並びに労働者災害</w:t>
      </w:r>
      <w:r w:rsidR="00281008" w:rsidRPr="00576F1C">
        <w:rPr>
          <w:rFonts w:ascii="ＭＳ 明朝" w:hAnsi="ＭＳ 明朝" w:hint="eastAsia"/>
          <w:szCs w:val="21"/>
        </w:rPr>
        <w:t>補償保険法（昭和22年法律第50</w:t>
      </w:r>
      <w:r w:rsidR="004A52C8" w:rsidRPr="00576F1C">
        <w:rPr>
          <w:rFonts w:ascii="ＭＳ 明朝" w:hAnsi="ＭＳ 明朝" w:hint="eastAsia"/>
          <w:szCs w:val="21"/>
        </w:rPr>
        <w:t>号）及び労働保険の保険料の徴収</w:t>
      </w:r>
      <w:r w:rsidR="00195E33" w:rsidRPr="00576F1C">
        <w:rPr>
          <w:rFonts w:ascii="ＭＳ 明朝" w:hAnsi="ＭＳ 明朝" w:hint="eastAsia"/>
          <w:szCs w:val="21"/>
        </w:rPr>
        <w:t>等</w:t>
      </w:r>
      <w:r w:rsidR="004A52C8" w:rsidRPr="00576F1C">
        <w:rPr>
          <w:rFonts w:ascii="ＭＳ 明朝" w:hAnsi="ＭＳ 明朝" w:hint="eastAsia"/>
          <w:szCs w:val="21"/>
        </w:rPr>
        <w:t>に</w:t>
      </w:r>
      <w:r w:rsidR="00281008" w:rsidRPr="00576F1C">
        <w:rPr>
          <w:rFonts w:ascii="ＭＳ 明朝" w:hAnsi="ＭＳ 明朝" w:hint="eastAsia"/>
          <w:szCs w:val="21"/>
        </w:rPr>
        <w:t>関する法律（昭和44年法律第84</w:t>
      </w:r>
      <w:r w:rsidR="004A52C8" w:rsidRPr="00576F1C">
        <w:rPr>
          <w:rFonts w:ascii="ＭＳ 明朝" w:hAnsi="ＭＳ 明朝" w:hint="eastAsia"/>
          <w:szCs w:val="21"/>
        </w:rPr>
        <w:t>号）で</w:t>
      </w:r>
      <w:r w:rsidR="004A52C8" w:rsidRPr="00576F1C">
        <w:rPr>
          <w:rFonts w:ascii="ＭＳ 明朝" w:hAnsi="ＭＳ 明朝" w:hint="eastAsia"/>
          <w:szCs w:val="21"/>
        </w:rPr>
        <w:lastRenderedPageBreak/>
        <w:t>定める事業主の責任を負う。</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Pr="00576F1C">
        <w:rPr>
          <w:rFonts w:ascii="ＭＳ 明朝" w:hAnsi="ＭＳ 明朝" w:hint="eastAsia"/>
          <w:szCs w:val="21"/>
        </w:rPr>
        <w:t>の行う前項の手続きについて、必要な協力をしなければならない。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（派遣労働者の個人情報及び個人の秘密の保護）</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15</w:t>
      </w:r>
      <w:r w:rsidR="00AB0449" w:rsidRPr="00576F1C">
        <w:rPr>
          <w:rFonts w:ascii="ＭＳ 明朝" w:hAnsi="ＭＳ 明朝" w:hint="eastAsia"/>
          <w:szCs w:val="21"/>
        </w:rPr>
        <w:t xml:space="preserve">条　</w:t>
      </w:r>
      <w:r w:rsidR="00171477">
        <w:rPr>
          <w:rFonts w:ascii="ＭＳ 明朝" w:hAnsi="ＭＳ 明朝" w:hint="eastAsia"/>
          <w:szCs w:val="21"/>
        </w:rPr>
        <w:t>受注者</w:t>
      </w:r>
      <w:r w:rsidR="00AB0449" w:rsidRPr="00576F1C">
        <w:rPr>
          <w:rFonts w:ascii="ＭＳ 明朝" w:hAnsi="ＭＳ 明朝" w:hint="eastAsia"/>
          <w:szCs w:val="21"/>
        </w:rPr>
        <w:t>が</w:t>
      </w:r>
      <w:r w:rsidR="00171477">
        <w:rPr>
          <w:rFonts w:ascii="ＭＳ 明朝" w:hAnsi="ＭＳ 明朝" w:hint="eastAsia"/>
          <w:szCs w:val="21"/>
        </w:rPr>
        <w:t>発注者</w:t>
      </w:r>
      <w:r w:rsidR="00AB0449" w:rsidRPr="00576F1C">
        <w:rPr>
          <w:rFonts w:ascii="ＭＳ 明朝" w:hAnsi="ＭＳ 明朝" w:hint="eastAsia"/>
          <w:szCs w:val="21"/>
        </w:rPr>
        <w:t>に提供できる派遣労働者の個人情報は、第５</w:t>
      </w:r>
      <w:r w:rsidR="004A52C8" w:rsidRPr="00576F1C">
        <w:rPr>
          <w:rFonts w:ascii="ＭＳ 明朝" w:hAnsi="ＭＳ 明朝" w:hint="eastAsia"/>
          <w:szCs w:val="21"/>
        </w:rPr>
        <w:t>条第２項に規定する事項のほか、当該派遣労働者の業務遂行能力に関する情報に限るものとする。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及び</w:t>
      </w:r>
      <w:r w:rsidR="00171477">
        <w:rPr>
          <w:rFonts w:ascii="ＭＳ 明朝" w:hAnsi="ＭＳ 明朝" w:hint="eastAsia"/>
          <w:szCs w:val="21"/>
        </w:rPr>
        <w:t>受注者</w:t>
      </w:r>
      <w:r w:rsidRPr="00576F1C">
        <w:rPr>
          <w:rFonts w:ascii="ＭＳ 明朝" w:hAnsi="ＭＳ 明朝" w:hint="eastAsia"/>
          <w:szCs w:val="21"/>
        </w:rPr>
        <w:t>は、正当な事由なく業務上知り得た派遣労働者の個人情報及び個人の秘密を他人に漏らしてはならない。</w:t>
      </w:r>
    </w:p>
    <w:p w:rsidR="00C76C71" w:rsidRPr="00576F1C" w:rsidRDefault="00C76C71"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（機密保持）</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16</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は、派遣労働者に対し、業務の遂行上知り得た</w:t>
      </w:r>
      <w:r w:rsidR="00171477">
        <w:rPr>
          <w:rFonts w:ascii="ＭＳ 明朝" w:hAnsi="ＭＳ 明朝" w:hint="eastAsia"/>
          <w:szCs w:val="21"/>
        </w:rPr>
        <w:t>発注者</w:t>
      </w:r>
      <w:r w:rsidR="004A52C8" w:rsidRPr="00576F1C">
        <w:rPr>
          <w:rFonts w:ascii="ＭＳ 明朝" w:hAnsi="ＭＳ 明朝" w:hint="eastAsia"/>
          <w:szCs w:val="21"/>
        </w:rPr>
        <w:t>に関する機密事項を、派遣期間中はもちろんのこと派遣終了後においても他人に漏らさないように指導・教育を徹底しなければならない。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は、派遣労働者を通じて知り得た</w:t>
      </w:r>
      <w:r w:rsidR="00171477">
        <w:rPr>
          <w:rFonts w:ascii="ＭＳ 明朝" w:hAnsi="ＭＳ 明朝" w:hint="eastAsia"/>
          <w:szCs w:val="21"/>
        </w:rPr>
        <w:t>発注者</w:t>
      </w:r>
      <w:r w:rsidRPr="00576F1C">
        <w:rPr>
          <w:rFonts w:ascii="ＭＳ 明朝" w:hAnsi="ＭＳ 明朝" w:hint="eastAsia"/>
          <w:szCs w:val="21"/>
        </w:rPr>
        <w:t>の機密事項を、派遣期間中はもちろんのこと派遣終了後においても他人に漏らし、又は他の目的に利用してはならない。</w:t>
      </w:r>
    </w:p>
    <w:p w:rsidR="004F0525" w:rsidRPr="00576F1C" w:rsidRDefault="004F0525" w:rsidP="004A52C8">
      <w:pPr>
        <w:ind w:left="210" w:hangingChars="100" w:hanging="210"/>
        <w:rPr>
          <w:rFonts w:ascii="ＭＳ 明朝" w:hAnsi="ＭＳ 明朝"/>
          <w:szCs w:val="21"/>
        </w:rPr>
      </w:pPr>
    </w:p>
    <w:p w:rsidR="004A52C8" w:rsidRPr="000D40EA" w:rsidRDefault="004A52C8" w:rsidP="000D40EA">
      <w:pPr>
        <w:ind w:left="210" w:hangingChars="100" w:hanging="210"/>
        <w:rPr>
          <w:rFonts w:ascii="ＭＳ 明朝" w:hAnsi="ＭＳ 明朝"/>
          <w:szCs w:val="21"/>
        </w:rPr>
      </w:pPr>
      <w:r w:rsidRPr="000D40EA">
        <w:rPr>
          <w:rFonts w:ascii="ＭＳ 明朝" w:hAnsi="ＭＳ 明朝" w:hint="eastAsia"/>
          <w:szCs w:val="21"/>
        </w:rPr>
        <w:t>（権利義務の譲渡禁止）</w:t>
      </w:r>
    </w:p>
    <w:p w:rsidR="004A52C8" w:rsidRPr="000D40EA" w:rsidRDefault="00476189" w:rsidP="000D40EA">
      <w:pPr>
        <w:ind w:left="210" w:hangingChars="100" w:hanging="210"/>
        <w:rPr>
          <w:rFonts w:ascii="ＭＳ 明朝" w:hAnsi="ＭＳ 明朝"/>
          <w:szCs w:val="21"/>
        </w:rPr>
      </w:pPr>
      <w:r w:rsidRPr="000D40EA">
        <w:rPr>
          <w:rFonts w:ascii="ＭＳ 明朝" w:hAnsi="ＭＳ 明朝" w:hint="eastAsia"/>
          <w:szCs w:val="21"/>
        </w:rPr>
        <w:t>第</w:t>
      </w:r>
      <w:r w:rsidR="00F75B0B" w:rsidRPr="000D40EA">
        <w:rPr>
          <w:rFonts w:ascii="ＭＳ 明朝" w:hAnsi="ＭＳ 明朝" w:hint="eastAsia"/>
          <w:szCs w:val="21"/>
        </w:rPr>
        <w:t>17</w:t>
      </w:r>
      <w:r w:rsidR="004A52C8" w:rsidRPr="000D40EA">
        <w:rPr>
          <w:rFonts w:ascii="ＭＳ 明朝" w:hAnsi="ＭＳ 明朝" w:hint="eastAsia"/>
          <w:szCs w:val="21"/>
        </w:rPr>
        <w:t xml:space="preserve">条　</w:t>
      </w:r>
      <w:r w:rsidR="00171477">
        <w:rPr>
          <w:rFonts w:ascii="ＭＳ 明朝" w:hAnsi="ＭＳ 明朝" w:hint="eastAsia"/>
          <w:szCs w:val="21"/>
        </w:rPr>
        <w:t>受注者</w:t>
      </w:r>
      <w:r w:rsidR="004A52C8" w:rsidRPr="000D40EA">
        <w:rPr>
          <w:rFonts w:ascii="ＭＳ 明朝" w:hAnsi="ＭＳ 明朝" w:hint="eastAsia"/>
          <w:szCs w:val="21"/>
        </w:rPr>
        <w:t>は、</w:t>
      </w:r>
      <w:r w:rsidR="005A6FEE" w:rsidRPr="000D40EA">
        <w:rPr>
          <w:rFonts w:ascii="ＭＳ 明朝" w:hAnsi="ＭＳ 明朝" w:hint="eastAsia"/>
          <w:szCs w:val="21"/>
        </w:rPr>
        <w:t>この</w:t>
      </w:r>
      <w:r w:rsidR="004A52C8" w:rsidRPr="000D40EA">
        <w:rPr>
          <w:rFonts w:ascii="ＭＳ 明朝" w:hAnsi="ＭＳ 明朝" w:hint="eastAsia"/>
          <w:szCs w:val="21"/>
        </w:rPr>
        <w:t>契約によって生じる一切の権利又は義務を第三者に譲渡し、</w:t>
      </w:r>
      <w:r w:rsidR="00EF2270" w:rsidRPr="00EF2270">
        <w:rPr>
          <w:rFonts w:ascii="ＭＳ 明朝" w:hAnsi="ＭＳ 明朝" w:hint="eastAsia"/>
          <w:szCs w:val="21"/>
        </w:rPr>
        <w:t>承継させ、又は担保の目的に供してはならない｡ただし、あらかじめ発注者の承認を得た場合にあっては、この限りでない。</w:t>
      </w:r>
    </w:p>
    <w:p w:rsidR="00476189" w:rsidRPr="000D40EA" w:rsidRDefault="00476189" w:rsidP="000D40EA">
      <w:pPr>
        <w:ind w:left="210" w:hangingChars="100" w:hanging="210"/>
        <w:rPr>
          <w:rFonts w:ascii="ＭＳ 明朝" w:hAnsi="ＭＳ 明朝"/>
          <w:szCs w:val="21"/>
        </w:rPr>
      </w:pPr>
    </w:p>
    <w:p w:rsidR="000D40EA" w:rsidRPr="000D40EA" w:rsidRDefault="000D40EA" w:rsidP="000D40EA">
      <w:pPr>
        <w:autoSpaceDE w:val="0"/>
        <w:autoSpaceDN w:val="0"/>
        <w:rPr>
          <w:rFonts w:ascii="ＭＳ 明朝" w:hAnsi="ＭＳ 明朝"/>
          <w:szCs w:val="21"/>
        </w:rPr>
      </w:pPr>
      <w:r w:rsidRPr="000D40EA">
        <w:rPr>
          <w:rFonts w:ascii="ＭＳ 明朝" w:hAnsi="ＭＳ 明朝" w:hint="eastAsia"/>
          <w:szCs w:val="21"/>
        </w:rPr>
        <w:t>（再委託等の禁止</w:t>
      </w:r>
      <w:r w:rsidRPr="000D40EA">
        <w:rPr>
          <w:rFonts w:ascii="ＭＳ 明朝" w:hAnsi="ＭＳ 明朝" w:cs="MS-PMincho" w:hint="eastAsia"/>
          <w:kern w:val="0"/>
          <w:szCs w:val="21"/>
        </w:rPr>
        <w:t>及び誓約書の提出</w:t>
      </w:r>
      <w:r w:rsidRPr="000D40EA">
        <w:rPr>
          <w:rFonts w:ascii="ＭＳ 明朝" w:hAnsi="ＭＳ 明朝" w:cs="MS-PMincho"/>
          <w:kern w:val="0"/>
          <w:szCs w:val="21"/>
        </w:rPr>
        <w:t>)</w:t>
      </w:r>
    </w:p>
    <w:p w:rsidR="000D40EA" w:rsidRPr="000D40EA" w:rsidRDefault="000D40EA" w:rsidP="000D40EA">
      <w:pPr>
        <w:autoSpaceDE w:val="0"/>
        <w:autoSpaceDN w:val="0"/>
        <w:ind w:left="105" w:hangingChars="50" w:hanging="105"/>
        <w:rPr>
          <w:rFonts w:ascii="ＭＳ 明朝" w:hAnsi="ＭＳ 明朝"/>
          <w:szCs w:val="21"/>
        </w:rPr>
      </w:pPr>
      <w:r w:rsidRPr="000D40EA">
        <w:rPr>
          <w:rFonts w:ascii="ＭＳ 明朝" w:hAnsi="ＭＳ 明朝" w:hint="eastAsia"/>
          <w:szCs w:val="21"/>
        </w:rPr>
        <w:t>第</w:t>
      </w:r>
      <w:r>
        <w:rPr>
          <w:rFonts w:ascii="ＭＳ 明朝" w:hAnsi="ＭＳ 明朝" w:hint="eastAsia"/>
          <w:szCs w:val="21"/>
        </w:rPr>
        <w:t>18</w:t>
      </w:r>
      <w:r w:rsidRPr="000D40EA">
        <w:rPr>
          <w:rFonts w:ascii="ＭＳ 明朝" w:hAnsi="ＭＳ 明朝" w:hint="eastAsia"/>
          <w:szCs w:val="21"/>
        </w:rPr>
        <w:t xml:space="preserve">条　</w:t>
      </w:r>
      <w:r w:rsidR="00171477">
        <w:rPr>
          <w:rFonts w:ascii="ＭＳ 明朝" w:hAnsi="ＭＳ 明朝" w:hint="eastAsia"/>
          <w:szCs w:val="21"/>
        </w:rPr>
        <w:t>受注者</w:t>
      </w:r>
      <w:r w:rsidRPr="000D40EA">
        <w:rPr>
          <w:rFonts w:ascii="ＭＳ 明朝" w:hAnsi="ＭＳ 明朝" w:hint="eastAsia"/>
          <w:szCs w:val="21"/>
        </w:rPr>
        <w:t>は、この契約の履行について、業務の全部若しくは一部を第三者に委任し、又は請け負わせてはならない。ただし、</w:t>
      </w:r>
      <w:r w:rsidR="00171477">
        <w:rPr>
          <w:rFonts w:ascii="ＭＳ 明朝" w:hAnsi="ＭＳ 明朝" w:hint="eastAsia"/>
          <w:szCs w:val="21"/>
        </w:rPr>
        <w:t>受注者</w:t>
      </w:r>
      <w:r w:rsidRPr="000D40EA">
        <w:rPr>
          <w:rFonts w:ascii="ＭＳ 明朝" w:hAnsi="ＭＳ 明朝" w:hint="eastAsia"/>
          <w:szCs w:val="21"/>
        </w:rPr>
        <w:t>が、委任し、又は請け負わせようとする受任者又は下請負人の名称、委任し又は請け負わせる業務の内容、その他</w:t>
      </w:r>
      <w:r w:rsidR="00171477">
        <w:rPr>
          <w:rFonts w:ascii="ＭＳ 明朝" w:hAnsi="ＭＳ 明朝" w:hint="eastAsia"/>
          <w:szCs w:val="21"/>
        </w:rPr>
        <w:t>発注者</w:t>
      </w:r>
      <w:r w:rsidRPr="000D40EA">
        <w:rPr>
          <w:rFonts w:ascii="ＭＳ 明朝" w:hAnsi="ＭＳ 明朝" w:hint="eastAsia"/>
          <w:szCs w:val="21"/>
        </w:rPr>
        <w:t>が必要とする事項を書面をもって</w:t>
      </w:r>
      <w:r w:rsidR="00171477">
        <w:rPr>
          <w:rFonts w:ascii="ＭＳ 明朝" w:hAnsi="ＭＳ 明朝" w:hint="eastAsia"/>
          <w:szCs w:val="21"/>
        </w:rPr>
        <w:t>発注者</w:t>
      </w:r>
      <w:r w:rsidRPr="000D40EA">
        <w:rPr>
          <w:rFonts w:ascii="ＭＳ 明朝" w:hAnsi="ＭＳ 明朝" w:hint="eastAsia"/>
          <w:szCs w:val="21"/>
        </w:rPr>
        <w:t>に通知し、</w:t>
      </w:r>
      <w:r w:rsidR="00171477">
        <w:rPr>
          <w:rFonts w:ascii="ＭＳ 明朝" w:hAnsi="ＭＳ 明朝" w:hint="eastAsia"/>
          <w:szCs w:val="21"/>
        </w:rPr>
        <w:t>発注者</w:t>
      </w:r>
      <w:r w:rsidRPr="000D40EA">
        <w:rPr>
          <w:rFonts w:ascii="ＭＳ 明朝" w:hAnsi="ＭＳ 明朝" w:hint="eastAsia"/>
          <w:szCs w:val="21"/>
        </w:rPr>
        <w:t>の承認を得て業務の一部を第三者に委任し、又は請け負わせるときは、この限りでない。</w:t>
      </w:r>
    </w:p>
    <w:p w:rsidR="000D40EA" w:rsidRPr="000D40EA" w:rsidRDefault="000D40EA" w:rsidP="000D40EA">
      <w:pPr>
        <w:autoSpaceDE w:val="0"/>
        <w:autoSpaceDN w:val="0"/>
        <w:ind w:left="210" w:hangingChars="100" w:hanging="210"/>
        <w:rPr>
          <w:rFonts w:ascii="ＭＳ 明朝" w:hAnsi="ＭＳ 明朝"/>
          <w:szCs w:val="21"/>
        </w:rPr>
      </w:pPr>
      <w:r w:rsidRPr="000D40EA">
        <w:rPr>
          <w:rFonts w:ascii="ＭＳ 明朝" w:hAnsi="ＭＳ 明朝" w:hint="eastAsia"/>
          <w:szCs w:val="21"/>
        </w:rPr>
        <w:t xml:space="preserve">２　</w:t>
      </w:r>
      <w:r w:rsidR="00171477">
        <w:rPr>
          <w:rFonts w:ascii="ＭＳ 明朝" w:hAnsi="ＭＳ 明朝" w:hint="eastAsia"/>
          <w:szCs w:val="21"/>
        </w:rPr>
        <w:t>受注者</w:t>
      </w:r>
      <w:r w:rsidRPr="000D40EA">
        <w:rPr>
          <w:rFonts w:ascii="ＭＳ 明朝" w:hAnsi="ＭＳ 明朝" w:hint="eastAsia"/>
          <w:szCs w:val="21"/>
        </w:rPr>
        <w:t>が前項ただし書の規定により、業務の一部を第三者に委任し、又は請け負わせるときは、次のとおりとする。</w:t>
      </w:r>
    </w:p>
    <w:p w:rsidR="000D40EA" w:rsidRPr="000D40EA" w:rsidRDefault="000D40EA" w:rsidP="000D40EA">
      <w:pPr>
        <w:ind w:leftChars="50" w:left="420" w:hangingChars="150" w:hanging="315"/>
        <w:rPr>
          <w:rFonts w:ascii="ＭＳ 明朝" w:hAnsi="ＭＳ 明朝"/>
          <w:szCs w:val="21"/>
        </w:rPr>
      </w:pPr>
      <w:r w:rsidRPr="000D40EA">
        <w:rPr>
          <w:rFonts w:ascii="ＭＳ 明朝" w:hAnsi="ＭＳ 明朝" w:hint="eastAsia"/>
          <w:szCs w:val="21"/>
        </w:rPr>
        <w:t xml:space="preserve">(1)　</w:t>
      </w:r>
      <w:r w:rsidR="00171477">
        <w:rPr>
          <w:rFonts w:ascii="ＭＳ 明朝" w:hAnsi="ＭＳ 明朝" w:hint="eastAsia"/>
          <w:szCs w:val="21"/>
        </w:rPr>
        <w:t>受注者</w:t>
      </w:r>
      <w:r w:rsidRPr="000D40EA">
        <w:rPr>
          <w:rFonts w:ascii="ＭＳ 明朝" w:hAnsi="ＭＳ 明朝" w:hint="eastAsia"/>
          <w:szCs w:val="21"/>
        </w:rPr>
        <w:t>は、</w:t>
      </w:r>
      <w:r w:rsidRPr="000D40EA">
        <w:rPr>
          <w:rFonts w:ascii="ＭＳ 明朝" w:hAnsi="ＭＳ 明朝" w:cs="MS-PMincho" w:hint="eastAsia"/>
          <w:kern w:val="0"/>
          <w:szCs w:val="21"/>
        </w:rPr>
        <w:t>入札</w:t>
      </w:r>
      <w:r w:rsidRPr="000D40EA">
        <w:rPr>
          <w:rFonts w:ascii="ＭＳ 明朝" w:hAnsi="ＭＳ 明朝" w:cs="ＭＳ 明朝" w:hint="eastAsia"/>
          <w:kern w:val="0"/>
          <w:szCs w:val="21"/>
        </w:rPr>
        <w:t>参</w:t>
      </w:r>
      <w:r w:rsidRPr="000D40EA">
        <w:rPr>
          <w:rFonts w:ascii="ＭＳ 明朝" w:hAnsi="ＭＳ 明朝" w:cs="Batang" w:hint="eastAsia"/>
          <w:kern w:val="0"/>
          <w:szCs w:val="21"/>
        </w:rPr>
        <w:t>加停止措置を受けている者（ただし、民事再生法（平成</w:t>
      </w:r>
      <w:r w:rsidRPr="000D40EA">
        <w:rPr>
          <w:rFonts w:ascii="ＭＳ 明朝" w:hAnsi="ＭＳ 明朝" w:cs="MS-PMincho"/>
          <w:kern w:val="0"/>
          <w:szCs w:val="21"/>
        </w:rPr>
        <w:t xml:space="preserve">11 </w:t>
      </w:r>
      <w:r w:rsidRPr="000D40EA">
        <w:rPr>
          <w:rFonts w:ascii="ＭＳ 明朝" w:hAnsi="ＭＳ 明朝" w:cs="MS-PMincho" w:hint="eastAsia"/>
          <w:kern w:val="0"/>
          <w:szCs w:val="21"/>
        </w:rPr>
        <w:t>年法律第</w:t>
      </w:r>
      <w:r w:rsidRPr="000D40EA">
        <w:rPr>
          <w:rFonts w:ascii="ＭＳ 明朝" w:hAnsi="ＭＳ 明朝" w:cs="MS-PMincho"/>
          <w:kern w:val="0"/>
          <w:szCs w:val="21"/>
        </w:rPr>
        <w:t xml:space="preserve">225 </w:t>
      </w:r>
      <w:r w:rsidRPr="000D40EA">
        <w:rPr>
          <w:rFonts w:ascii="ＭＳ 明朝" w:hAnsi="ＭＳ 明朝" w:cs="ＭＳ 明朝" w:hint="eastAsia"/>
          <w:kern w:val="0"/>
          <w:szCs w:val="21"/>
        </w:rPr>
        <w:t>号</w:t>
      </w:r>
      <w:r w:rsidRPr="000D40EA">
        <w:rPr>
          <w:rFonts w:ascii="ＭＳ 明朝" w:hAnsi="ＭＳ 明朝" w:cs="Batang" w:hint="eastAsia"/>
          <w:kern w:val="0"/>
          <w:szCs w:val="21"/>
        </w:rPr>
        <w:t>）の規定による再生</w:t>
      </w:r>
      <w:r w:rsidRPr="000D40EA">
        <w:rPr>
          <w:rFonts w:ascii="ＭＳ 明朝" w:hAnsi="ＭＳ 明朝" w:cs="MS-PMincho" w:hint="eastAsia"/>
          <w:kern w:val="0"/>
          <w:szCs w:val="21"/>
        </w:rPr>
        <w:t>手</w:t>
      </w:r>
      <w:r w:rsidRPr="000D40EA">
        <w:rPr>
          <w:rFonts w:ascii="ＭＳ 明朝" w:hAnsi="ＭＳ 明朝" w:cs="ＭＳ 明朝" w:hint="eastAsia"/>
          <w:kern w:val="0"/>
          <w:szCs w:val="21"/>
        </w:rPr>
        <w:t>続</w:t>
      </w:r>
      <w:r w:rsidRPr="000D40EA">
        <w:rPr>
          <w:rFonts w:ascii="ＭＳ 明朝" w:hAnsi="ＭＳ 明朝" w:cs="Batang" w:hint="eastAsia"/>
          <w:kern w:val="0"/>
          <w:szCs w:val="21"/>
        </w:rPr>
        <w:t>開始の申立て又は</w:t>
      </w:r>
      <w:r w:rsidRPr="000D40EA">
        <w:rPr>
          <w:rFonts w:ascii="ＭＳ 明朝" w:hAnsi="ＭＳ 明朝" w:cs="ＭＳ 明朝" w:hint="eastAsia"/>
          <w:kern w:val="0"/>
          <w:szCs w:val="21"/>
        </w:rPr>
        <w:t>会</w:t>
      </w:r>
      <w:r w:rsidRPr="000D40EA">
        <w:rPr>
          <w:rFonts w:ascii="ＭＳ 明朝" w:hAnsi="ＭＳ 明朝" w:cs="Batang" w:hint="eastAsia"/>
          <w:kern w:val="0"/>
          <w:szCs w:val="21"/>
        </w:rPr>
        <w:t>社更生法（平成</w:t>
      </w:r>
      <w:r w:rsidRPr="000D40EA">
        <w:rPr>
          <w:rFonts w:ascii="ＭＳ 明朝" w:hAnsi="ＭＳ 明朝" w:cs="MS-PMincho"/>
          <w:kern w:val="0"/>
          <w:szCs w:val="21"/>
        </w:rPr>
        <w:t xml:space="preserve">14 </w:t>
      </w:r>
      <w:r w:rsidRPr="000D40EA">
        <w:rPr>
          <w:rFonts w:ascii="ＭＳ 明朝" w:hAnsi="ＭＳ 明朝" w:cs="MS-PMincho" w:hint="eastAsia"/>
          <w:kern w:val="0"/>
          <w:szCs w:val="21"/>
        </w:rPr>
        <w:t>年法律第</w:t>
      </w:r>
      <w:r w:rsidRPr="000D40EA">
        <w:rPr>
          <w:rFonts w:ascii="ＭＳ 明朝" w:hAnsi="ＭＳ 明朝" w:cs="MS-PMincho"/>
          <w:kern w:val="0"/>
          <w:szCs w:val="21"/>
        </w:rPr>
        <w:t xml:space="preserve">154 </w:t>
      </w:r>
      <w:r w:rsidRPr="000D40EA">
        <w:rPr>
          <w:rFonts w:ascii="ＭＳ 明朝" w:hAnsi="ＭＳ 明朝" w:cs="ＭＳ 明朝" w:hint="eastAsia"/>
          <w:kern w:val="0"/>
          <w:szCs w:val="21"/>
        </w:rPr>
        <w:t>号</w:t>
      </w:r>
      <w:r w:rsidRPr="000D40EA">
        <w:rPr>
          <w:rFonts w:ascii="ＭＳ 明朝" w:hAnsi="ＭＳ 明朝" w:cs="Batang" w:hint="eastAsia"/>
          <w:kern w:val="0"/>
          <w:szCs w:val="21"/>
        </w:rPr>
        <w:t>）の規定に</w:t>
      </w:r>
      <w:r w:rsidRPr="000D40EA">
        <w:rPr>
          <w:rFonts w:ascii="ＭＳ 明朝" w:hAnsi="ＭＳ 明朝" w:cs="MS-PMincho" w:hint="eastAsia"/>
          <w:kern w:val="0"/>
          <w:szCs w:val="21"/>
        </w:rPr>
        <w:t>よる更生手</w:t>
      </w:r>
      <w:r w:rsidRPr="000D40EA">
        <w:rPr>
          <w:rFonts w:ascii="ＭＳ 明朝" w:hAnsi="ＭＳ 明朝" w:cs="ＭＳ 明朝" w:hint="eastAsia"/>
          <w:kern w:val="0"/>
          <w:szCs w:val="21"/>
        </w:rPr>
        <w:t>続</w:t>
      </w:r>
      <w:r w:rsidRPr="000D40EA">
        <w:rPr>
          <w:rFonts w:ascii="ＭＳ 明朝" w:hAnsi="ＭＳ 明朝" w:cs="Batang" w:hint="eastAsia"/>
          <w:kern w:val="0"/>
          <w:szCs w:val="21"/>
        </w:rPr>
        <w:t>開始の申立てをしたこと</w:t>
      </w:r>
      <w:r w:rsidRPr="000D40EA">
        <w:rPr>
          <w:rFonts w:ascii="ＭＳ 明朝" w:hAnsi="ＭＳ 明朝" w:cs="MS-PMincho" w:hint="eastAsia"/>
          <w:kern w:val="0"/>
          <w:szCs w:val="21"/>
        </w:rPr>
        <w:t>により入札</w:t>
      </w:r>
      <w:r w:rsidRPr="000D40EA">
        <w:rPr>
          <w:rFonts w:ascii="ＭＳ 明朝" w:hAnsi="ＭＳ 明朝" w:cs="ＭＳ 明朝" w:hint="eastAsia"/>
          <w:kern w:val="0"/>
          <w:szCs w:val="21"/>
        </w:rPr>
        <w:t>参</w:t>
      </w:r>
      <w:r w:rsidRPr="000D40EA">
        <w:rPr>
          <w:rFonts w:ascii="ＭＳ 明朝" w:hAnsi="ＭＳ 明朝" w:cs="Batang" w:hint="eastAsia"/>
          <w:kern w:val="0"/>
          <w:szCs w:val="21"/>
        </w:rPr>
        <w:t>加停止の措置を受けたものを除く）</w:t>
      </w:r>
      <w:r w:rsidRPr="000D40EA">
        <w:rPr>
          <w:rFonts w:ascii="ＭＳ 明朝" w:hAnsi="ＭＳ 明朝" w:hint="eastAsia"/>
          <w:szCs w:val="21"/>
        </w:rPr>
        <w:t>若しくは入札参加除外の措置を受けている者又は</w:t>
      </w:r>
      <w:r w:rsidR="00691579" w:rsidRPr="000D40EA">
        <w:rPr>
          <w:rFonts w:ascii="ＭＳ 明朝" w:hAnsi="ＭＳ 明朝" w:hint="eastAsia"/>
          <w:szCs w:val="21"/>
        </w:rPr>
        <w:t>第</w:t>
      </w:r>
      <w:r w:rsidR="00691579">
        <w:rPr>
          <w:rFonts w:ascii="ＭＳ 明朝" w:hAnsi="ＭＳ 明朝" w:hint="eastAsia"/>
          <w:szCs w:val="21"/>
        </w:rPr>
        <w:t>25</w:t>
      </w:r>
      <w:r w:rsidR="00691579" w:rsidRPr="000D40EA">
        <w:rPr>
          <w:rFonts w:ascii="ＭＳ 明朝" w:hAnsi="ＭＳ 明朝" w:hint="eastAsia"/>
          <w:szCs w:val="21"/>
        </w:rPr>
        <w:t>条第１項各号</w:t>
      </w:r>
      <w:r w:rsidRPr="000D40EA">
        <w:rPr>
          <w:rFonts w:ascii="ＭＳ 明朝" w:hAnsi="ＭＳ 明朝" w:hint="eastAsia"/>
          <w:szCs w:val="21"/>
        </w:rPr>
        <w:t>に該当する者を受任者又は下請負人としてはならない。</w:t>
      </w:r>
    </w:p>
    <w:p w:rsidR="000D40EA" w:rsidRPr="000D40EA" w:rsidRDefault="000D40EA" w:rsidP="000D40EA">
      <w:pPr>
        <w:autoSpaceDE w:val="0"/>
        <w:autoSpaceDN w:val="0"/>
        <w:ind w:leftChars="50" w:left="420" w:hangingChars="150" w:hanging="315"/>
        <w:rPr>
          <w:rFonts w:ascii="ＭＳ 明朝" w:hAnsi="ＭＳ 明朝"/>
          <w:szCs w:val="21"/>
        </w:rPr>
      </w:pPr>
      <w:r w:rsidRPr="000D40EA">
        <w:rPr>
          <w:rFonts w:ascii="ＭＳ 明朝" w:hAnsi="ＭＳ 明朝" w:hint="eastAsia"/>
          <w:szCs w:val="21"/>
        </w:rPr>
        <w:t xml:space="preserve">(2)　</w:t>
      </w:r>
      <w:r w:rsidR="00171477">
        <w:rPr>
          <w:rFonts w:ascii="ＭＳ 明朝" w:hAnsi="ＭＳ 明朝" w:hint="eastAsia"/>
          <w:szCs w:val="21"/>
        </w:rPr>
        <w:t>受注者</w:t>
      </w:r>
      <w:r w:rsidRPr="000D40EA">
        <w:rPr>
          <w:rFonts w:ascii="ＭＳ 明朝" w:hAnsi="ＭＳ 明朝" w:hint="eastAsia"/>
          <w:szCs w:val="21"/>
        </w:rPr>
        <w:t>は、業務上知り得た個人情報の保護及び業務上使用したデータの適正な取扱いその他当該第三者が遵守すべき事項として</w:t>
      </w:r>
      <w:r w:rsidR="00171477">
        <w:rPr>
          <w:rFonts w:ascii="ＭＳ 明朝" w:hAnsi="ＭＳ 明朝" w:hint="eastAsia"/>
          <w:szCs w:val="21"/>
        </w:rPr>
        <w:t>発注者</w:t>
      </w:r>
      <w:r w:rsidRPr="000D40EA">
        <w:rPr>
          <w:rFonts w:ascii="ＭＳ 明朝" w:hAnsi="ＭＳ 明朝" w:hint="eastAsia"/>
          <w:szCs w:val="21"/>
        </w:rPr>
        <w:t>が定めた内容を記載した誓約書を、当該第三者のすべての者に提出させなければならない。</w:t>
      </w:r>
    </w:p>
    <w:p w:rsidR="000D40EA" w:rsidRPr="000D40EA" w:rsidRDefault="000D40EA" w:rsidP="000D40EA">
      <w:pPr>
        <w:ind w:leftChars="50" w:left="420" w:hangingChars="150" w:hanging="315"/>
        <w:rPr>
          <w:rFonts w:ascii="ＭＳ 明朝" w:hAnsi="ＭＳ 明朝"/>
          <w:szCs w:val="21"/>
        </w:rPr>
      </w:pPr>
      <w:r w:rsidRPr="000D40EA">
        <w:rPr>
          <w:rFonts w:ascii="ＭＳ 明朝" w:hAnsi="ＭＳ 明朝" w:hint="eastAsia"/>
          <w:szCs w:val="21"/>
        </w:rPr>
        <w:t xml:space="preserve">(3)　</w:t>
      </w:r>
      <w:r w:rsidR="00171477">
        <w:rPr>
          <w:rFonts w:ascii="ＭＳ 明朝" w:hAnsi="ＭＳ 明朝" w:hint="eastAsia"/>
          <w:szCs w:val="21"/>
        </w:rPr>
        <w:t>受注者</w:t>
      </w:r>
      <w:r w:rsidRPr="000D40EA">
        <w:rPr>
          <w:rFonts w:ascii="ＭＳ 明朝" w:hAnsi="ＭＳ 明朝" w:hint="eastAsia"/>
          <w:szCs w:val="21"/>
        </w:rPr>
        <w:t>は、当該第三者の行為すべてについて責任を負うものとする。</w:t>
      </w:r>
    </w:p>
    <w:p w:rsidR="00D671AA" w:rsidRPr="00F34191" w:rsidRDefault="00D671AA" w:rsidP="00D671AA">
      <w:pPr>
        <w:ind w:left="220" w:hangingChars="100" w:hanging="220"/>
        <w:rPr>
          <w:rFonts w:ascii="ＭＳ 明朝" w:hAnsi="ＭＳ 明朝"/>
          <w:sz w:val="22"/>
          <w:szCs w:val="22"/>
        </w:rPr>
      </w:pPr>
      <w:r w:rsidRPr="009942AC">
        <w:rPr>
          <w:rFonts w:ascii="ＭＳ 明朝" w:hAnsi="ＭＳ 明朝" w:hint="eastAsia"/>
          <w:color w:val="000000"/>
          <w:sz w:val="22"/>
          <w:szCs w:val="22"/>
        </w:rPr>
        <w:t>３　受</w:t>
      </w:r>
      <w:r w:rsidRPr="00F34191">
        <w:rPr>
          <w:rFonts w:ascii="ＭＳ 明朝" w:hAnsi="ＭＳ 明朝" w:hint="eastAsia"/>
          <w:sz w:val="22"/>
          <w:szCs w:val="22"/>
        </w:rPr>
        <w:t>注者は、受任者又は下請負人が、大阪府暴力団排除条例（平成22年大阪府条例58号）第２条第２号に規定する暴力団員又は同条第４号に規定する暴力団密接関係者でないことを表明した誓約書を、それぞれから徴収し、発注者に提出しなければならない。ただし、</w:t>
      </w:r>
      <w:r w:rsidRPr="00F34191">
        <w:rPr>
          <w:rFonts w:ascii="ＭＳ 明朝" w:hAnsi="ＭＳ 明朝" w:hint="eastAsia"/>
          <w:sz w:val="22"/>
          <w:szCs w:val="22"/>
        </w:rPr>
        <w:lastRenderedPageBreak/>
        <w:t>その受任者又は下請負人との契約において、契約金額が500万円未満の場合は、この限りでない。</w:t>
      </w:r>
    </w:p>
    <w:p w:rsidR="000D40EA" w:rsidRPr="000D40EA" w:rsidRDefault="000D40EA" w:rsidP="000D40EA">
      <w:pPr>
        <w:ind w:leftChars="17" w:left="246" w:hangingChars="100" w:hanging="210"/>
        <w:rPr>
          <w:rFonts w:ascii="ＭＳ 明朝" w:hAnsi="ＭＳ 明朝"/>
          <w:szCs w:val="21"/>
        </w:rPr>
      </w:pPr>
      <w:r w:rsidRPr="000D40EA">
        <w:rPr>
          <w:rFonts w:ascii="ＭＳ 明朝" w:hAnsi="ＭＳ 明朝" w:hint="eastAsia"/>
          <w:szCs w:val="21"/>
        </w:rPr>
        <w:t xml:space="preserve">４　</w:t>
      </w:r>
      <w:r w:rsidR="00171477">
        <w:rPr>
          <w:rFonts w:ascii="ＭＳ 明朝" w:hAnsi="ＭＳ 明朝" w:hint="eastAsia"/>
          <w:szCs w:val="21"/>
        </w:rPr>
        <w:t>発注者</w:t>
      </w:r>
      <w:r w:rsidRPr="000D40EA">
        <w:rPr>
          <w:rFonts w:ascii="ＭＳ 明朝" w:hAnsi="ＭＳ 明朝" w:hint="eastAsia"/>
          <w:szCs w:val="21"/>
        </w:rPr>
        <w:t>は、</w:t>
      </w:r>
      <w:r w:rsidR="00171477">
        <w:rPr>
          <w:rFonts w:ascii="ＭＳ 明朝" w:hAnsi="ＭＳ 明朝" w:hint="eastAsia"/>
          <w:szCs w:val="21"/>
        </w:rPr>
        <w:t>受注者</w:t>
      </w:r>
      <w:r w:rsidRPr="000D40EA">
        <w:rPr>
          <w:rFonts w:ascii="ＭＳ 明朝" w:hAnsi="ＭＳ 明朝" w:hint="eastAsia"/>
          <w:szCs w:val="21"/>
        </w:rPr>
        <w:t>が</w:t>
      </w:r>
      <w:r w:rsidRPr="000D40EA">
        <w:rPr>
          <w:rFonts w:ascii="ＭＳ 明朝" w:hAnsi="ＭＳ 明朝" w:cs="MS-PMincho" w:hint="eastAsia"/>
          <w:kern w:val="0"/>
          <w:szCs w:val="21"/>
        </w:rPr>
        <w:t>入札</w:t>
      </w:r>
      <w:r w:rsidRPr="000D40EA">
        <w:rPr>
          <w:rFonts w:ascii="ＭＳ 明朝" w:hAnsi="ＭＳ 明朝" w:cs="ＭＳ 明朝" w:hint="eastAsia"/>
          <w:kern w:val="0"/>
          <w:szCs w:val="21"/>
        </w:rPr>
        <w:t>参</w:t>
      </w:r>
      <w:r w:rsidRPr="000D40EA">
        <w:rPr>
          <w:rFonts w:ascii="ＭＳ 明朝" w:hAnsi="ＭＳ 明朝" w:cs="Batang" w:hint="eastAsia"/>
          <w:kern w:val="0"/>
          <w:szCs w:val="21"/>
        </w:rPr>
        <w:t>加除外措置を受けた者</w:t>
      </w:r>
      <w:r w:rsidRPr="000D40EA">
        <w:rPr>
          <w:rFonts w:ascii="ＭＳ 明朝" w:hAnsi="ＭＳ 明朝" w:hint="eastAsia"/>
          <w:szCs w:val="21"/>
        </w:rPr>
        <w:t>又は</w:t>
      </w:r>
      <w:r w:rsidR="00691579" w:rsidRPr="000D40EA">
        <w:rPr>
          <w:rFonts w:ascii="ＭＳ 明朝" w:hAnsi="ＭＳ 明朝" w:hint="eastAsia"/>
          <w:szCs w:val="21"/>
        </w:rPr>
        <w:t>第</w:t>
      </w:r>
      <w:r w:rsidR="00691579">
        <w:rPr>
          <w:rFonts w:ascii="ＭＳ 明朝" w:hAnsi="ＭＳ 明朝" w:hint="eastAsia"/>
          <w:szCs w:val="21"/>
        </w:rPr>
        <w:t>25</w:t>
      </w:r>
      <w:r w:rsidR="00691579" w:rsidRPr="000D40EA">
        <w:rPr>
          <w:rFonts w:ascii="ＭＳ 明朝" w:hAnsi="ＭＳ 明朝" w:hint="eastAsia"/>
          <w:szCs w:val="21"/>
        </w:rPr>
        <w:t>条第１項各号</w:t>
      </w:r>
      <w:r w:rsidRPr="000D40EA">
        <w:rPr>
          <w:rFonts w:ascii="ＭＳ 明朝" w:hAnsi="ＭＳ 明朝" w:hint="eastAsia"/>
          <w:szCs w:val="21"/>
        </w:rPr>
        <w:t>に該当する者を受任者又は下請負人としている場合は、</w:t>
      </w:r>
      <w:r w:rsidR="00171477">
        <w:rPr>
          <w:rFonts w:ascii="ＭＳ 明朝" w:hAnsi="ＭＳ 明朝" w:hint="eastAsia"/>
          <w:szCs w:val="21"/>
        </w:rPr>
        <w:t>受注者</w:t>
      </w:r>
      <w:r w:rsidRPr="000D40EA">
        <w:rPr>
          <w:rFonts w:ascii="ＭＳ 明朝" w:hAnsi="ＭＳ 明朝" w:hint="eastAsia"/>
          <w:szCs w:val="21"/>
        </w:rPr>
        <w:t>に対して、当該委任又は下請契約の解除を求めることができる。当該契約の解除を行った場合における一切の責任は、</w:t>
      </w:r>
      <w:r w:rsidR="00171477">
        <w:rPr>
          <w:rFonts w:ascii="ＭＳ 明朝" w:hAnsi="ＭＳ 明朝" w:hint="eastAsia"/>
          <w:szCs w:val="21"/>
        </w:rPr>
        <w:t>受注者</w:t>
      </w:r>
      <w:r w:rsidRPr="000D40EA">
        <w:rPr>
          <w:rFonts w:ascii="ＭＳ 明朝" w:hAnsi="ＭＳ 明朝" w:hint="eastAsia"/>
          <w:szCs w:val="21"/>
        </w:rPr>
        <w:t>が負うものとする。</w:t>
      </w:r>
    </w:p>
    <w:p w:rsidR="004A52C8" w:rsidRPr="00576F1C" w:rsidRDefault="004A52C8" w:rsidP="004A52C8">
      <w:pPr>
        <w:ind w:left="210" w:hangingChars="100" w:hanging="210"/>
        <w:rPr>
          <w:rFonts w:ascii="ＭＳ 明朝" w:hAnsi="ＭＳ 明朝"/>
          <w:szCs w:val="21"/>
        </w:rPr>
      </w:pPr>
    </w:p>
    <w:p w:rsidR="004A52C8" w:rsidRPr="00576F1C" w:rsidRDefault="004A52C8" w:rsidP="00576F1C">
      <w:pPr>
        <w:ind w:left="210" w:hangingChars="100" w:hanging="210"/>
        <w:rPr>
          <w:rFonts w:ascii="ＭＳ 明朝" w:hAnsi="ＭＳ 明朝"/>
          <w:szCs w:val="21"/>
        </w:rPr>
      </w:pPr>
      <w:r w:rsidRPr="00576F1C">
        <w:rPr>
          <w:rFonts w:ascii="ＭＳ 明朝" w:hAnsi="ＭＳ 明朝" w:hint="eastAsia"/>
          <w:szCs w:val="21"/>
        </w:rPr>
        <w:t>（雇用等の禁止）</w:t>
      </w:r>
    </w:p>
    <w:p w:rsidR="004A52C8" w:rsidRPr="00576F1C" w:rsidRDefault="00476189" w:rsidP="00576F1C">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19</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は、派遣期間中は</w:t>
      </w:r>
      <w:r w:rsidR="00171477">
        <w:rPr>
          <w:rFonts w:ascii="ＭＳ 明朝" w:hAnsi="ＭＳ 明朝" w:hint="eastAsia"/>
          <w:szCs w:val="21"/>
        </w:rPr>
        <w:t>受注者</w:t>
      </w:r>
      <w:r w:rsidR="004A52C8" w:rsidRPr="00576F1C">
        <w:rPr>
          <w:rFonts w:ascii="ＭＳ 明朝" w:hAnsi="ＭＳ 明朝" w:hint="eastAsia"/>
          <w:szCs w:val="21"/>
        </w:rPr>
        <w:t>の派遣労働者を雇用してはならない。</w:t>
      </w:r>
    </w:p>
    <w:p w:rsidR="004A52C8" w:rsidRPr="00576F1C" w:rsidRDefault="004A52C8" w:rsidP="00576F1C">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受注者</w:t>
      </w:r>
      <w:r w:rsidRPr="00576F1C">
        <w:rPr>
          <w:rFonts w:ascii="ＭＳ 明朝" w:hAnsi="ＭＳ 明朝" w:hint="eastAsia"/>
          <w:szCs w:val="21"/>
        </w:rPr>
        <w:t>は、他の労働者派遣業者から派遣を受けた派遣労働者を</w:t>
      </w:r>
      <w:r w:rsidR="00171477">
        <w:rPr>
          <w:rFonts w:ascii="ＭＳ 明朝" w:hAnsi="ＭＳ 明朝" w:hint="eastAsia"/>
          <w:szCs w:val="21"/>
        </w:rPr>
        <w:t>発注者</w:t>
      </w:r>
      <w:r w:rsidRPr="00576F1C">
        <w:rPr>
          <w:rFonts w:ascii="ＭＳ 明朝" w:hAnsi="ＭＳ 明朝" w:hint="eastAsia"/>
          <w:szCs w:val="21"/>
        </w:rPr>
        <w:t>に再派遣してはならない。</w:t>
      </w:r>
    </w:p>
    <w:p w:rsidR="004A52C8" w:rsidRPr="00576F1C" w:rsidRDefault="004A52C8" w:rsidP="00576F1C">
      <w:pPr>
        <w:ind w:left="210" w:hangingChars="100" w:hanging="210"/>
        <w:rPr>
          <w:rFonts w:ascii="ＭＳ 明朝" w:hAnsi="ＭＳ 明朝"/>
          <w:szCs w:val="21"/>
        </w:rPr>
      </w:pPr>
      <w:r w:rsidRPr="00576F1C">
        <w:rPr>
          <w:rFonts w:ascii="ＭＳ 明朝" w:hAnsi="ＭＳ 明朝" w:hint="eastAsia"/>
          <w:szCs w:val="21"/>
        </w:rPr>
        <w:t xml:space="preserve">３　</w:t>
      </w:r>
      <w:r w:rsidR="00171477">
        <w:rPr>
          <w:rFonts w:ascii="ＭＳ 明朝" w:hAnsi="ＭＳ 明朝" w:hint="eastAsia"/>
          <w:szCs w:val="21"/>
        </w:rPr>
        <w:t>受注者</w:t>
      </w:r>
      <w:r w:rsidRPr="00576F1C">
        <w:rPr>
          <w:rFonts w:ascii="ＭＳ 明朝" w:hAnsi="ＭＳ 明朝" w:hint="eastAsia"/>
          <w:szCs w:val="21"/>
        </w:rPr>
        <w:t>は、就業期間中の派遣労働者を他の派遣先へ派遣してはならない。また、就業期間中</w:t>
      </w:r>
      <w:r w:rsidR="008C5723" w:rsidRPr="00576F1C">
        <w:rPr>
          <w:rFonts w:ascii="ＭＳ 明朝" w:hAnsi="ＭＳ 明朝" w:hint="eastAsia"/>
          <w:szCs w:val="21"/>
        </w:rPr>
        <w:t>に</w:t>
      </w:r>
      <w:r w:rsidRPr="00576F1C">
        <w:rPr>
          <w:rFonts w:ascii="ＭＳ 明朝" w:hAnsi="ＭＳ 明朝" w:hint="eastAsia"/>
          <w:szCs w:val="21"/>
        </w:rPr>
        <w:t>派遣労働者が他の労働を行っている事実を知ったときは、すみやかに</w:t>
      </w:r>
      <w:r w:rsidR="00171477">
        <w:rPr>
          <w:rFonts w:ascii="ＭＳ 明朝" w:hAnsi="ＭＳ 明朝" w:hint="eastAsia"/>
          <w:szCs w:val="21"/>
        </w:rPr>
        <w:t>発注者</w:t>
      </w:r>
      <w:r w:rsidRPr="00576F1C">
        <w:rPr>
          <w:rFonts w:ascii="ＭＳ 明朝" w:hAnsi="ＭＳ 明朝" w:hint="eastAsia"/>
          <w:szCs w:val="21"/>
        </w:rPr>
        <w:t>に報告しなければならない。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（年次有給休暇等）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20</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は、派遣労働者から年次有給休暇</w:t>
      </w:r>
      <w:r w:rsidR="008C5723" w:rsidRPr="00576F1C">
        <w:rPr>
          <w:rFonts w:ascii="ＭＳ 明朝" w:hAnsi="ＭＳ 明朝" w:hint="eastAsia"/>
          <w:szCs w:val="21"/>
        </w:rPr>
        <w:t>取得</w:t>
      </w:r>
      <w:r w:rsidR="004A52C8" w:rsidRPr="00576F1C">
        <w:rPr>
          <w:rFonts w:ascii="ＭＳ 明朝" w:hAnsi="ＭＳ 明朝" w:hint="eastAsia"/>
          <w:szCs w:val="21"/>
        </w:rPr>
        <w:t>の申請があった場合には、原則として</w:t>
      </w:r>
      <w:r w:rsidR="00171477">
        <w:rPr>
          <w:rFonts w:ascii="ＭＳ 明朝" w:hAnsi="ＭＳ 明朝" w:hint="eastAsia"/>
          <w:szCs w:val="21"/>
        </w:rPr>
        <w:t>発注者</w:t>
      </w:r>
      <w:r w:rsidR="004A52C8" w:rsidRPr="00576F1C">
        <w:rPr>
          <w:rFonts w:ascii="ＭＳ 明朝" w:hAnsi="ＭＳ 明朝" w:hint="eastAsia"/>
          <w:szCs w:val="21"/>
        </w:rPr>
        <w:t>へ事前通知するものとする。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Pr="00576F1C">
        <w:rPr>
          <w:rFonts w:ascii="ＭＳ 明朝" w:hAnsi="ＭＳ 明朝" w:hint="eastAsia"/>
          <w:szCs w:val="21"/>
        </w:rPr>
        <w:t>から</w:t>
      </w:r>
      <w:r w:rsidR="008C5723" w:rsidRPr="00576F1C">
        <w:rPr>
          <w:rFonts w:ascii="ＭＳ 明朝" w:hAnsi="ＭＳ 明朝" w:hint="eastAsia"/>
          <w:szCs w:val="21"/>
        </w:rPr>
        <w:t>派遣労働者の</w:t>
      </w:r>
      <w:r w:rsidRPr="00576F1C">
        <w:rPr>
          <w:rFonts w:ascii="ＭＳ 明朝" w:hAnsi="ＭＳ 明朝" w:hint="eastAsia"/>
          <w:szCs w:val="21"/>
        </w:rPr>
        <w:t>年次有給休暇取得の通知を受けた場合には、派遣労働者の年次有給休暇の取得に協力するものとする。ただし、通知された日の取得が業務の運営に相当の支障をきたすときは、</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Pr="00576F1C">
        <w:rPr>
          <w:rFonts w:ascii="ＭＳ 明朝" w:hAnsi="ＭＳ 明朝" w:hint="eastAsia"/>
          <w:szCs w:val="21"/>
        </w:rPr>
        <w:t>に具体的な事情を明示して、</w:t>
      </w:r>
      <w:r w:rsidR="00171477">
        <w:rPr>
          <w:rFonts w:ascii="ＭＳ 明朝" w:hAnsi="ＭＳ 明朝" w:hint="eastAsia"/>
          <w:szCs w:val="21"/>
        </w:rPr>
        <w:t>受注者</w:t>
      </w:r>
      <w:r w:rsidRPr="00576F1C">
        <w:rPr>
          <w:rFonts w:ascii="ＭＳ 明朝" w:hAnsi="ＭＳ 明朝" w:hint="eastAsia"/>
          <w:szCs w:val="21"/>
        </w:rPr>
        <w:t>が当該派遣労働者に対し</w:t>
      </w:r>
      <w:r w:rsidR="008C5723" w:rsidRPr="00576F1C">
        <w:rPr>
          <w:rFonts w:ascii="ＭＳ 明朝" w:hAnsi="ＭＳ 明朝" w:hint="eastAsia"/>
          <w:szCs w:val="21"/>
        </w:rPr>
        <w:t>て</w:t>
      </w:r>
      <w:r w:rsidRPr="00576F1C">
        <w:rPr>
          <w:rFonts w:ascii="ＭＳ 明朝" w:hAnsi="ＭＳ 明朝" w:hint="eastAsia"/>
          <w:szCs w:val="21"/>
        </w:rPr>
        <w:t>、取得予定日を変更するよう依頼すること又は必要な代替者の派遣を要求することができる。</w:t>
      </w:r>
    </w:p>
    <w:p w:rsidR="005758CF" w:rsidRPr="00576F1C" w:rsidRDefault="005758CF"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（勤務状況の検査及び報告）</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21</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は、毎月末日を締め日として、当該月における派遣労働者の勤務状況を確認するための検査を行い、当該月の終了後速やかに書面により</w:t>
      </w:r>
      <w:r w:rsidR="00171477">
        <w:rPr>
          <w:rFonts w:ascii="ＭＳ 明朝" w:hAnsi="ＭＳ 明朝" w:hint="eastAsia"/>
          <w:szCs w:val="21"/>
        </w:rPr>
        <w:t>受注者</w:t>
      </w:r>
      <w:r w:rsidR="004A52C8" w:rsidRPr="00576F1C">
        <w:rPr>
          <w:rFonts w:ascii="ＭＳ 明朝" w:hAnsi="ＭＳ 明朝" w:hint="eastAsia"/>
          <w:szCs w:val="21"/>
        </w:rPr>
        <w:t>に報告しなければならない。</w:t>
      </w:r>
    </w:p>
    <w:p w:rsidR="00FF32F5" w:rsidRPr="00576F1C" w:rsidRDefault="00FF32F5"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（派遣代金の支払）</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22</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は、前条に規定する報告書を受理したときは、速やかにその内容を検証し、</w:t>
      </w:r>
      <w:r w:rsidR="00171477">
        <w:rPr>
          <w:rFonts w:ascii="ＭＳ 明朝" w:hAnsi="ＭＳ 明朝" w:hint="eastAsia"/>
          <w:szCs w:val="21"/>
        </w:rPr>
        <w:t>発注者</w:t>
      </w:r>
      <w:r w:rsidR="004A52C8" w:rsidRPr="00576F1C">
        <w:rPr>
          <w:rFonts w:ascii="ＭＳ 明朝" w:hAnsi="ＭＳ 明朝" w:hint="eastAsia"/>
          <w:szCs w:val="21"/>
        </w:rPr>
        <w:t>へ適法な請求書を提出しなければならない。</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 xml:space="preserve">２　</w:t>
      </w:r>
      <w:r w:rsidR="00171477">
        <w:rPr>
          <w:rFonts w:ascii="ＭＳ 明朝" w:hAnsi="ＭＳ 明朝" w:hint="eastAsia"/>
          <w:szCs w:val="21"/>
        </w:rPr>
        <w:t>発注者</w:t>
      </w:r>
      <w:r w:rsidRPr="00576F1C">
        <w:rPr>
          <w:rFonts w:ascii="ＭＳ 明朝" w:hAnsi="ＭＳ 明朝" w:hint="eastAsia"/>
          <w:szCs w:val="21"/>
        </w:rPr>
        <w:t>は、</w:t>
      </w:r>
      <w:r w:rsidR="00171477">
        <w:rPr>
          <w:rFonts w:ascii="ＭＳ 明朝" w:hAnsi="ＭＳ 明朝" w:hint="eastAsia"/>
          <w:szCs w:val="21"/>
        </w:rPr>
        <w:t>受注者</w:t>
      </w:r>
      <w:r w:rsidR="008C5723" w:rsidRPr="00576F1C">
        <w:rPr>
          <w:rFonts w:ascii="ＭＳ 明朝" w:hAnsi="ＭＳ 明朝" w:hint="eastAsia"/>
          <w:szCs w:val="21"/>
        </w:rPr>
        <w:t>から</w:t>
      </w:r>
      <w:r w:rsidR="0029719C" w:rsidRPr="00576F1C">
        <w:rPr>
          <w:rFonts w:ascii="ＭＳ 明朝" w:hAnsi="ＭＳ 明朝" w:hint="eastAsia"/>
          <w:szCs w:val="21"/>
        </w:rPr>
        <w:t>前項の請求書を受理した日</w:t>
      </w:r>
      <w:r w:rsidR="009132DF">
        <w:rPr>
          <w:rFonts w:ascii="ＭＳ 明朝" w:hAnsi="ＭＳ 明朝" w:hint="eastAsia"/>
          <w:szCs w:val="21"/>
        </w:rPr>
        <w:t>の属する月の翌月末日まで</w:t>
      </w:r>
      <w:r w:rsidRPr="00576F1C">
        <w:rPr>
          <w:rFonts w:ascii="ＭＳ 明朝" w:hAnsi="ＭＳ 明朝" w:hint="eastAsia"/>
          <w:szCs w:val="21"/>
        </w:rPr>
        <w:t>に、</w:t>
      </w:r>
      <w:r w:rsidR="00171477">
        <w:rPr>
          <w:rFonts w:ascii="ＭＳ 明朝" w:hAnsi="ＭＳ 明朝" w:hint="eastAsia"/>
          <w:szCs w:val="21"/>
        </w:rPr>
        <w:t>受注者</w:t>
      </w:r>
      <w:r w:rsidRPr="00576F1C">
        <w:rPr>
          <w:rFonts w:ascii="ＭＳ 明朝" w:hAnsi="ＭＳ 明朝" w:hint="eastAsia"/>
          <w:szCs w:val="21"/>
        </w:rPr>
        <w:t>の指定する</w:t>
      </w:r>
      <w:r w:rsidR="008C5723" w:rsidRPr="00576F1C">
        <w:rPr>
          <w:rFonts w:ascii="ＭＳ 明朝" w:hAnsi="ＭＳ 明朝" w:hint="eastAsia"/>
          <w:szCs w:val="21"/>
        </w:rPr>
        <w:t>銀行</w:t>
      </w:r>
      <w:r w:rsidRPr="00576F1C">
        <w:rPr>
          <w:rFonts w:ascii="ＭＳ 明朝" w:hAnsi="ＭＳ 明朝" w:hint="eastAsia"/>
          <w:szCs w:val="21"/>
        </w:rPr>
        <w:t>口座に振り込む方法により</w:t>
      </w:r>
      <w:r w:rsidR="008C5723" w:rsidRPr="00576F1C">
        <w:rPr>
          <w:rFonts w:ascii="ＭＳ 明朝" w:hAnsi="ＭＳ 明朝" w:hint="eastAsia"/>
          <w:szCs w:val="21"/>
        </w:rPr>
        <w:t>派遣代金として</w:t>
      </w:r>
      <w:r w:rsidRPr="00576F1C">
        <w:rPr>
          <w:rFonts w:ascii="ＭＳ 明朝" w:hAnsi="ＭＳ 明朝" w:hint="eastAsia"/>
          <w:szCs w:val="21"/>
        </w:rPr>
        <w:t>支払うものとする。</w:t>
      </w:r>
    </w:p>
    <w:p w:rsidR="00FE6042" w:rsidRDefault="004A52C8" w:rsidP="001552C1">
      <w:pPr>
        <w:ind w:left="210" w:hangingChars="100" w:hanging="210"/>
        <w:rPr>
          <w:rFonts w:ascii="ＭＳ 明朝" w:hAnsi="ＭＳ 明朝"/>
          <w:szCs w:val="21"/>
        </w:rPr>
      </w:pPr>
      <w:r w:rsidRPr="00576F1C">
        <w:rPr>
          <w:rFonts w:ascii="ＭＳ 明朝" w:hAnsi="ＭＳ 明朝" w:hint="eastAsia"/>
          <w:szCs w:val="21"/>
        </w:rPr>
        <w:t>３　派遣労働者が、欠勤、年次有給休暇、遅刻、早退により、個別契約で定める当該派遣労働者の就業日又は就業時間に就業しなかった場合</w:t>
      </w:r>
      <w:r w:rsidR="008C5723" w:rsidRPr="00576F1C">
        <w:rPr>
          <w:rFonts w:ascii="ＭＳ 明朝" w:hAnsi="ＭＳ 明朝" w:hint="eastAsia"/>
          <w:szCs w:val="21"/>
        </w:rPr>
        <w:t>は</w:t>
      </w:r>
      <w:r w:rsidRPr="00576F1C">
        <w:rPr>
          <w:rFonts w:ascii="ＭＳ 明朝" w:hAnsi="ＭＳ 明朝" w:hint="eastAsia"/>
          <w:szCs w:val="21"/>
        </w:rPr>
        <w:t>、</w:t>
      </w:r>
      <w:r w:rsidR="00171477">
        <w:rPr>
          <w:rFonts w:ascii="ＭＳ 明朝" w:hAnsi="ＭＳ 明朝" w:hint="eastAsia"/>
          <w:szCs w:val="21"/>
        </w:rPr>
        <w:t>発注者</w:t>
      </w:r>
      <w:r w:rsidRPr="00576F1C">
        <w:rPr>
          <w:rFonts w:ascii="ＭＳ 明朝" w:hAnsi="ＭＳ 明朝" w:hint="eastAsia"/>
          <w:szCs w:val="21"/>
        </w:rPr>
        <w:t>は当該就業しなかった日又は時間に相当する派遣料</w:t>
      </w:r>
      <w:r w:rsidR="008C5723" w:rsidRPr="00576F1C">
        <w:rPr>
          <w:rFonts w:ascii="ＭＳ 明朝" w:hAnsi="ＭＳ 明朝" w:hint="eastAsia"/>
          <w:szCs w:val="21"/>
        </w:rPr>
        <w:t>金</w:t>
      </w:r>
      <w:r w:rsidRPr="00576F1C">
        <w:rPr>
          <w:rFonts w:ascii="ＭＳ 明朝" w:hAnsi="ＭＳ 明朝" w:hint="eastAsia"/>
          <w:szCs w:val="21"/>
        </w:rPr>
        <w:t>を支払うことを要しないものとする。ただし、</w:t>
      </w:r>
      <w:r w:rsidR="00171477">
        <w:rPr>
          <w:rFonts w:ascii="ＭＳ 明朝" w:hAnsi="ＭＳ 明朝" w:hint="eastAsia"/>
          <w:szCs w:val="21"/>
        </w:rPr>
        <w:t>受注者</w:t>
      </w:r>
      <w:r w:rsidRPr="00576F1C">
        <w:rPr>
          <w:rFonts w:ascii="ＭＳ 明朝" w:hAnsi="ＭＳ 明朝" w:hint="eastAsia"/>
          <w:szCs w:val="21"/>
        </w:rPr>
        <w:t>が代替労働者を派遣した場合は、この限りではない。</w:t>
      </w:r>
    </w:p>
    <w:p w:rsidR="004A52C8" w:rsidRPr="00576F1C" w:rsidRDefault="001552C1" w:rsidP="004A52C8">
      <w:pPr>
        <w:ind w:left="210" w:hangingChars="100" w:hanging="210"/>
        <w:rPr>
          <w:rFonts w:ascii="ＭＳ 明朝" w:hAnsi="ＭＳ 明朝"/>
          <w:szCs w:val="21"/>
        </w:rPr>
      </w:pPr>
      <w:r>
        <w:rPr>
          <w:rFonts w:ascii="ＭＳ 明朝" w:hAnsi="ＭＳ 明朝" w:hint="eastAsia"/>
          <w:szCs w:val="21"/>
        </w:rPr>
        <w:t>４</w:t>
      </w:r>
      <w:r w:rsidR="004A52C8" w:rsidRPr="00576F1C">
        <w:rPr>
          <w:rFonts w:ascii="ＭＳ 明朝" w:hAnsi="ＭＳ 明朝" w:hint="eastAsia"/>
          <w:szCs w:val="21"/>
        </w:rPr>
        <w:t xml:space="preserve">　</w:t>
      </w:r>
      <w:r w:rsidR="00171477">
        <w:rPr>
          <w:rFonts w:ascii="ＭＳ 明朝" w:hAnsi="ＭＳ 明朝" w:hint="eastAsia"/>
          <w:szCs w:val="21"/>
        </w:rPr>
        <w:t>発注者</w:t>
      </w:r>
      <w:r w:rsidR="004A52C8" w:rsidRPr="00576F1C">
        <w:rPr>
          <w:rFonts w:ascii="ＭＳ 明朝" w:hAnsi="ＭＳ 明朝" w:hint="eastAsia"/>
          <w:szCs w:val="21"/>
        </w:rPr>
        <w:t>は、自己の責めに帰すべき事由により、第２項の規定による支払が遅れたときは、当該未払額につき同項に規定する支払期限の日の翌日から支払の日までの日数に応じ、年</w:t>
      </w:r>
      <w:r w:rsidR="00FA01F6">
        <w:rPr>
          <w:rFonts w:ascii="ＭＳ 明朝" w:hAnsi="ＭＳ 明朝" w:hint="eastAsia"/>
          <w:szCs w:val="21"/>
        </w:rPr>
        <w:t>３</w:t>
      </w:r>
      <w:r w:rsidR="004A52C8" w:rsidRPr="00576F1C">
        <w:rPr>
          <w:rFonts w:ascii="ＭＳ 明朝" w:hAnsi="ＭＳ 明朝" w:hint="eastAsia"/>
          <w:szCs w:val="21"/>
        </w:rPr>
        <w:t>パーセントの割合で計算して得た額の遅延利息を</w:t>
      </w:r>
      <w:r w:rsidR="00171477">
        <w:rPr>
          <w:rFonts w:ascii="ＭＳ 明朝" w:hAnsi="ＭＳ 明朝" w:hint="eastAsia"/>
          <w:szCs w:val="21"/>
        </w:rPr>
        <w:t>受注者</w:t>
      </w:r>
      <w:r w:rsidR="004A52C8" w:rsidRPr="00576F1C">
        <w:rPr>
          <w:rFonts w:ascii="ＭＳ 明朝" w:hAnsi="ＭＳ 明朝" w:hint="eastAsia"/>
          <w:szCs w:val="21"/>
        </w:rPr>
        <w:t>に支払うものとする。</w:t>
      </w:r>
    </w:p>
    <w:p w:rsidR="00765D80" w:rsidRDefault="00765D80"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w:t>
      </w:r>
      <w:r w:rsidR="00171477">
        <w:rPr>
          <w:rFonts w:ascii="ＭＳ 明朝" w:hAnsi="ＭＳ 明朝" w:hint="eastAsia"/>
          <w:szCs w:val="21"/>
        </w:rPr>
        <w:t>発注者</w:t>
      </w:r>
      <w:r w:rsidRPr="00576F1C">
        <w:rPr>
          <w:rFonts w:ascii="ＭＳ 明朝" w:hAnsi="ＭＳ 明朝" w:hint="eastAsia"/>
          <w:szCs w:val="21"/>
        </w:rPr>
        <w:t>の解除権）</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lastRenderedPageBreak/>
        <w:t>第</w:t>
      </w:r>
      <w:r w:rsidR="00F75B0B" w:rsidRPr="00576F1C">
        <w:rPr>
          <w:rFonts w:ascii="ＭＳ 明朝" w:hAnsi="ＭＳ 明朝" w:hint="eastAsia"/>
          <w:szCs w:val="21"/>
        </w:rPr>
        <w:t>23</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EF5DCD"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が次の各号</w:t>
      </w:r>
      <w:r w:rsidR="00EF5DCD" w:rsidRPr="00576F1C">
        <w:rPr>
          <w:rFonts w:ascii="ＭＳ 明朝" w:hAnsi="ＭＳ 明朝" w:hint="eastAsia"/>
          <w:szCs w:val="21"/>
        </w:rPr>
        <w:t>のいずれか</w:t>
      </w:r>
      <w:r w:rsidR="004A52C8" w:rsidRPr="00576F1C">
        <w:rPr>
          <w:rFonts w:ascii="ＭＳ 明朝" w:hAnsi="ＭＳ 明朝" w:hint="eastAsia"/>
          <w:szCs w:val="21"/>
        </w:rPr>
        <w:t>に該当する</w:t>
      </w:r>
      <w:r w:rsidR="00EF5DCD" w:rsidRPr="00576F1C">
        <w:rPr>
          <w:rFonts w:ascii="ＭＳ 明朝" w:hAnsi="ＭＳ 明朝" w:hint="eastAsia"/>
          <w:szCs w:val="21"/>
        </w:rPr>
        <w:t>ときは</w:t>
      </w:r>
      <w:r w:rsidR="004A52C8" w:rsidRPr="00576F1C">
        <w:rPr>
          <w:rFonts w:ascii="ＭＳ 明朝" w:hAnsi="ＭＳ 明朝" w:hint="eastAsia"/>
          <w:szCs w:val="21"/>
        </w:rPr>
        <w:t>、</w:t>
      </w:r>
      <w:r w:rsidR="00FA01F6" w:rsidRPr="00FA01F6">
        <w:rPr>
          <w:rFonts w:ascii="ＭＳ 明朝" w:hAnsi="ＭＳ 明朝" w:hint="eastAsia"/>
          <w:szCs w:val="21"/>
        </w:rPr>
        <w:t>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(1)　正当な理由なく、</w:t>
      </w:r>
      <w:r w:rsidR="005A6FEE" w:rsidRPr="00576F1C">
        <w:rPr>
          <w:rFonts w:ascii="ＭＳ 明朝" w:hAnsi="ＭＳ 明朝" w:hint="eastAsia"/>
          <w:szCs w:val="21"/>
        </w:rPr>
        <w:t>この</w:t>
      </w:r>
      <w:r w:rsidRPr="00576F1C">
        <w:rPr>
          <w:rFonts w:ascii="ＭＳ 明朝" w:hAnsi="ＭＳ 明朝" w:hint="eastAsia"/>
          <w:szCs w:val="21"/>
        </w:rPr>
        <w:t>契約の全部又は一部を履行しないとき。</w:t>
      </w:r>
    </w:p>
    <w:p w:rsidR="004A52C8" w:rsidRPr="00576F1C" w:rsidRDefault="004A52C8" w:rsidP="00C76C71">
      <w:pPr>
        <w:ind w:leftChars="100" w:left="630" w:hangingChars="200" w:hanging="420"/>
        <w:rPr>
          <w:rFonts w:ascii="ＭＳ 明朝" w:hAnsi="ＭＳ 明朝"/>
          <w:szCs w:val="21"/>
        </w:rPr>
      </w:pPr>
      <w:r w:rsidRPr="00576F1C">
        <w:rPr>
          <w:rFonts w:ascii="ＭＳ 明朝" w:hAnsi="ＭＳ 明朝" w:hint="eastAsia"/>
          <w:szCs w:val="21"/>
        </w:rPr>
        <w:t xml:space="preserve">(2)　</w:t>
      </w:r>
      <w:r w:rsidR="00171477">
        <w:rPr>
          <w:rFonts w:ascii="ＭＳ 明朝" w:hAnsi="ＭＳ 明朝" w:hint="eastAsia"/>
          <w:szCs w:val="21"/>
        </w:rPr>
        <w:t>受注者</w:t>
      </w:r>
      <w:r w:rsidR="005A6FEE" w:rsidRPr="00576F1C">
        <w:rPr>
          <w:rFonts w:ascii="ＭＳ 明朝" w:hAnsi="ＭＳ 明朝" w:hint="eastAsia"/>
          <w:szCs w:val="21"/>
        </w:rPr>
        <w:t>の責めに帰する理由により</w:t>
      </w:r>
      <w:r w:rsidR="00EF5DCD" w:rsidRPr="00576F1C">
        <w:rPr>
          <w:rFonts w:ascii="ＭＳ 明朝" w:hAnsi="ＭＳ 明朝" w:hint="eastAsia"/>
          <w:szCs w:val="21"/>
        </w:rPr>
        <w:t>契約期間内に</w:t>
      </w:r>
      <w:r w:rsidRPr="00576F1C">
        <w:rPr>
          <w:rFonts w:ascii="ＭＳ 明朝" w:hAnsi="ＭＳ 明朝" w:hint="eastAsia"/>
          <w:szCs w:val="21"/>
        </w:rPr>
        <w:t>本</w:t>
      </w:r>
      <w:r w:rsidR="00EF5DCD" w:rsidRPr="00576F1C">
        <w:rPr>
          <w:rFonts w:ascii="ＭＳ 明朝" w:hAnsi="ＭＳ 明朝" w:hint="eastAsia"/>
          <w:szCs w:val="21"/>
        </w:rPr>
        <w:t>業務を完了しないとき</w:t>
      </w:r>
      <w:r w:rsidR="005A6FEE" w:rsidRPr="00576F1C">
        <w:rPr>
          <w:rFonts w:ascii="ＭＳ 明朝" w:hAnsi="ＭＳ 明朝" w:hint="eastAsia"/>
          <w:szCs w:val="21"/>
        </w:rPr>
        <w:t>、</w:t>
      </w:r>
      <w:r w:rsidR="00EF5DCD" w:rsidRPr="00576F1C">
        <w:rPr>
          <w:rFonts w:ascii="ＭＳ 明朝" w:hAnsi="ＭＳ 明朝" w:hint="eastAsia"/>
          <w:szCs w:val="21"/>
        </w:rPr>
        <w:t>又は完了する見込みがないと明らかに</w:t>
      </w:r>
      <w:r w:rsidRPr="00576F1C">
        <w:rPr>
          <w:rFonts w:ascii="ＭＳ 明朝" w:hAnsi="ＭＳ 明朝" w:hint="eastAsia"/>
          <w:szCs w:val="21"/>
        </w:rPr>
        <w:t>認められ</w:t>
      </w:r>
      <w:r w:rsidR="00EF5DCD" w:rsidRPr="00576F1C">
        <w:rPr>
          <w:rFonts w:ascii="ＭＳ 明朝" w:hAnsi="ＭＳ 明朝" w:hint="eastAsia"/>
          <w:szCs w:val="21"/>
        </w:rPr>
        <w:t>る</w:t>
      </w:r>
      <w:r w:rsidRPr="00576F1C">
        <w:rPr>
          <w:rFonts w:ascii="ＭＳ 明朝" w:hAnsi="ＭＳ 明朝" w:hint="eastAsia"/>
          <w:szCs w:val="21"/>
        </w:rPr>
        <w:t>とき。</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 xml:space="preserve">(3)　</w:t>
      </w:r>
      <w:r w:rsidR="005A6FEE" w:rsidRPr="00576F1C">
        <w:rPr>
          <w:rFonts w:ascii="ＭＳ 明朝" w:hAnsi="ＭＳ 明朝" w:hint="eastAsia"/>
          <w:szCs w:val="21"/>
        </w:rPr>
        <w:t>この</w:t>
      </w:r>
      <w:r w:rsidRPr="00576F1C">
        <w:rPr>
          <w:rFonts w:ascii="ＭＳ 明朝" w:hAnsi="ＭＳ 明朝" w:hint="eastAsia"/>
          <w:szCs w:val="21"/>
        </w:rPr>
        <w:t>契約の締結又は履行に</w:t>
      </w:r>
      <w:r w:rsidR="00EF5DCD" w:rsidRPr="00576F1C">
        <w:rPr>
          <w:rFonts w:ascii="ＭＳ 明朝" w:hAnsi="ＭＳ 明朝" w:hint="eastAsia"/>
          <w:szCs w:val="21"/>
        </w:rPr>
        <w:t>当たり</w:t>
      </w:r>
      <w:r w:rsidRPr="00576F1C">
        <w:rPr>
          <w:rFonts w:ascii="ＭＳ 明朝" w:hAnsi="ＭＳ 明朝" w:hint="eastAsia"/>
          <w:szCs w:val="21"/>
        </w:rPr>
        <w:t>、不当又は不正な行為をしたとき。</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 xml:space="preserve">(4)　</w:t>
      </w:r>
      <w:r w:rsidR="005A6FEE" w:rsidRPr="00576F1C">
        <w:rPr>
          <w:rFonts w:ascii="ＭＳ 明朝" w:hAnsi="ＭＳ 明朝" w:hint="eastAsia"/>
          <w:szCs w:val="21"/>
        </w:rPr>
        <w:t>この</w:t>
      </w:r>
      <w:r w:rsidR="00EF5DCD" w:rsidRPr="00576F1C">
        <w:rPr>
          <w:rFonts w:ascii="ＭＳ 明朝" w:hAnsi="ＭＳ 明朝" w:hint="eastAsia"/>
          <w:szCs w:val="21"/>
        </w:rPr>
        <w:t>契約に定める条項に違反し、又は違反するおそれがあると認められるとき。</w:t>
      </w:r>
    </w:p>
    <w:p w:rsidR="004A52C8" w:rsidRPr="00576F1C" w:rsidRDefault="004A52C8" w:rsidP="004A52C8">
      <w:pPr>
        <w:ind w:firstLineChars="100" w:firstLine="210"/>
        <w:rPr>
          <w:rFonts w:ascii="ＭＳ 明朝" w:hAnsi="ＭＳ 明朝"/>
          <w:szCs w:val="21"/>
        </w:rPr>
      </w:pPr>
      <w:r w:rsidRPr="00576F1C">
        <w:rPr>
          <w:rFonts w:ascii="ＭＳ 明朝" w:hAnsi="ＭＳ 明朝" w:hint="eastAsia"/>
          <w:szCs w:val="21"/>
        </w:rPr>
        <w:t xml:space="preserve">(5)　</w:t>
      </w:r>
      <w:r w:rsidR="007E4F9C" w:rsidRPr="00576F1C">
        <w:rPr>
          <w:rFonts w:ascii="ＭＳ 明朝" w:hAnsi="ＭＳ 明朝" w:hint="eastAsia"/>
          <w:szCs w:val="21"/>
        </w:rPr>
        <w:t>故意又は過失により、</w:t>
      </w:r>
      <w:r w:rsidR="00171477">
        <w:rPr>
          <w:rFonts w:ascii="ＭＳ 明朝" w:hAnsi="ＭＳ 明朝" w:hint="eastAsia"/>
          <w:szCs w:val="21"/>
        </w:rPr>
        <w:t>発注者</w:t>
      </w:r>
      <w:r w:rsidR="007E4F9C" w:rsidRPr="00576F1C">
        <w:rPr>
          <w:rFonts w:ascii="ＭＳ 明朝" w:hAnsi="ＭＳ 明朝" w:hint="eastAsia"/>
          <w:szCs w:val="21"/>
        </w:rPr>
        <w:t>に重大な損害を与えたとき。</w:t>
      </w:r>
    </w:p>
    <w:p w:rsidR="004A52C8" w:rsidRPr="00576F1C" w:rsidRDefault="004A52C8" w:rsidP="004A52C8">
      <w:pPr>
        <w:ind w:leftChars="100" w:left="630" w:hangingChars="200" w:hanging="420"/>
        <w:rPr>
          <w:rFonts w:ascii="ＭＳ 明朝" w:hAnsi="ＭＳ 明朝"/>
          <w:szCs w:val="21"/>
        </w:rPr>
      </w:pPr>
      <w:r w:rsidRPr="00576F1C">
        <w:rPr>
          <w:rFonts w:ascii="ＭＳ 明朝" w:hAnsi="ＭＳ 明朝" w:hint="eastAsia"/>
          <w:szCs w:val="21"/>
        </w:rPr>
        <w:t>(6)</w:t>
      </w:r>
      <w:r w:rsidR="0029719C" w:rsidRPr="00576F1C">
        <w:rPr>
          <w:rFonts w:ascii="ＭＳ 明朝" w:hAnsi="ＭＳ 明朝" w:hint="eastAsia"/>
          <w:szCs w:val="21"/>
        </w:rPr>
        <w:t xml:space="preserve">　労働者派遣法第14</w:t>
      </w:r>
      <w:r w:rsidRPr="00576F1C">
        <w:rPr>
          <w:rFonts w:ascii="ＭＳ 明朝" w:hAnsi="ＭＳ 明朝" w:hint="eastAsia"/>
          <w:szCs w:val="21"/>
        </w:rPr>
        <w:t>条第１項の規定により一般労働者派遣事業の許可が取り消されたとき、又は同条第２項の規定により一般労働者派遣事業の全部又は一部の停止が命ぜられたとき。</w:t>
      </w:r>
    </w:p>
    <w:p w:rsidR="004A52C8" w:rsidRPr="00576F1C" w:rsidRDefault="00D91D7A" w:rsidP="004A52C8">
      <w:pPr>
        <w:ind w:firstLineChars="100" w:firstLine="210"/>
        <w:rPr>
          <w:rFonts w:ascii="ＭＳ 明朝" w:hAnsi="ＭＳ 明朝"/>
          <w:szCs w:val="21"/>
        </w:rPr>
      </w:pPr>
      <w:r w:rsidRPr="00576F1C">
        <w:rPr>
          <w:rFonts w:ascii="ＭＳ 明朝" w:hAnsi="ＭＳ 明朝" w:hint="eastAsia"/>
          <w:szCs w:val="21"/>
        </w:rPr>
        <w:t>(</w:t>
      </w:r>
      <w:r w:rsidR="00794F82">
        <w:rPr>
          <w:rFonts w:ascii="ＭＳ 明朝" w:hAnsi="ＭＳ 明朝" w:hint="eastAsia"/>
          <w:szCs w:val="21"/>
        </w:rPr>
        <w:t>7</w:t>
      </w:r>
      <w:r w:rsidR="004A52C8" w:rsidRPr="00576F1C">
        <w:rPr>
          <w:rFonts w:ascii="ＭＳ 明朝" w:hAnsi="ＭＳ 明朝" w:hint="eastAsia"/>
          <w:szCs w:val="21"/>
        </w:rPr>
        <w:t xml:space="preserve">)　</w:t>
      </w:r>
      <w:r w:rsidR="00171477">
        <w:rPr>
          <w:rFonts w:ascii="ＭＳ 明朝" w:hAnsi="ＭＳ 明朝" w:hint="eastAsia"/>
          <w:szCs w:val="21"/>
        </w:rPr>
        <w:t>受注者</w:t>
      </w:r>
      <w:r w:rsidR="004A52C8" w:rsidRPr="00576F1C">
        <w:rPr>
          <w:rFonts w:ascii="ＭＳ 明朝" w:hAnsi="ＭＳ 明朝" w:hint="eastAsia"/>
          <w:szCs w:val="21"/>
        </w:rPr>
        <w:t>から、</w:t>
      </w:r>
      <w:r w:rsidR="008C5723" w:rsidRPr="00576F1C">
        <w:rPr>
          <w:rFonts w:ascii="ＭＳ 明朝" w:hAnsi="ＭＳ 明朝" w:hint="eastAsia"/>
          <w:szCs w:val="21"/>
        </w:rPr>
        <w:t>本</w:t>
      </w:r>
      <w:r w:rsidR="004A52C8" w:rsidRPr="00576F1C">
        <w:rPr>
          <w:rFonts w:ascii="ＭＳ 明朝" w:hAnsi="ＭＳ 明朝" w:hint="eastAsia"/>
          <w:szCs w:val="21"/>
        </w:rPr>
        <w:t>契約</w:t>
      </w:r>
      <w:r w:rsidR="007E4F9C" w:rsidRPr="00576F1C">
        <w:rPr>
          <w:rFonts w:ascii="ＭＳ 明朝" w:hAnsi="ＭＳ 明朝" w:hint="eastAsia"/>
          <w:szCs w:val="21"/>
        </w:rPr>
        <w:t>の</w:t>
      </w:r>
      <w:r w:rsidR="004A52C8" w:rsidRPr="00576F1C">
        <w:rPr>
          <w:rFonts w:ascii="ＭＳ 明朝" w:hAnsi="ＭＳ 明朝" w:hint="eastAsia"/>
          <w:szCs w:val="21"/>
        </w:rPr>
        <w:t>解除の申入れがあったとき。</w:t>
      </w:r>
    </w:p>
    <w:p w:rsidR="00841583" w:rsidRPr="00576F1C" w:rsidRDefault="00841583" w:rsidP="00006733">
      <w:pPr>
        <w:tabs>
          <w:tab w:val="left" w:pos="180"/>
        </w:tabs>
        <w:autoSpaceDE w:val="0"/>
        <w:autoSpaceDN w:val="0"/>
        <w:ind w:leftChars="50" w:left="420" w:hangingChars="150" w:hanging="315"/>
        <w:rPr>
          <w:rFonts w:ascii="ＭＳ 明朝" w:hAnsi="ＭＳ 明朝"/>
          <w:color w:val="000000"/>
          <w:szCs w:val="21"/>
        </w:rPr>
      </w:pPr>
      <w:r w:rsidRPr="00576F1C">
        <w:rPr>
          <w:rFonts w:ascii="ＭＳ 明朝" w:hAnsi="ＭＳ 明朝" w:hint="eastAsia"/>
          <w:szCs w:val="21"/>
        </w:rPr>
        <w:t xml:space="preserve"> </w:t>
      </w:r>
      <w:r w:rsidRPr="00576F1C">
        <w:rPr>
          <w:rFonts w:ascii="ＭＳ 明朝" w:hAnsi="ＭＳ 明朝" w:hint="eastAsia"/>
          <w:color w:val="000000"/>
          <w:szCs w:val="21"/>
        </w:rPr>
        <w:t>(</w:t>
      </w:r>
      <w:r w:rsidR="00794F82">
        <w:rPr>
          <w:rFonts w:ascii="ＭＳ 明朝" w:hAnsi="ＭＳ 明朝" w:hint="eastAsia"/>
          <w:color w:val="000000"/>
          <w:szCs w:val="21"/>
        </w:rPr>
        <w:t>8</w:t>
      </w:r>
      <w:r w:rsidRPr="00576F1C">
        <w:rPr>
          <w:rFonts w:ascii="ＭＳ 明朝" w:hAnsi="ＭＳ 明朝" w:hint="eastAsia"/>
          <w:color w:val="000000"/>
          <w:szCs w:val="21"/>
        </w:rPr>
        <w:t>)　第</w:t>
      </w:r>
      <w:r w:rsidR="00F75B0B" w:rsidRPr="00576F1C">
        <w:rPr>
          <w:rFonts w:ascii="ＭＳ 明朝" w:hAnsi="ＭＳ 明朝" w:hint="eastAsia"/>
          <w:color w:val="000000"/>
          <w:szCs w:val="21"/>
        </w:rPr>
        <w:t>18</w:t>
      </w:r>
      <w:r w:rsidRPr="00576F1C">
        <w:rPr>
          <w:rFonts w:ascii="ＭＳ 明朝" w:hAnsi="ＭＳ 明朝" w:hint="eastAsia"/>
          <w:color w:val="000000"/>
          <w:szCs w:val="21"/>
        </w:rPr>
        <w:t>条第</w:t>
      </w:r>
      <w:r w:rsidR="00946EDB">
        <w:rPr>
          <w:rFonts w:ascii="ＭＳ 明朝" w:hAnsi="ＭＳ 明朝" w:hint="eastAsia"/>
          <w:color w:val="000000"/>
          <w:szCs w:val="21"/>
        </w:rPr>
        <w:t>４</w:t>
      </w:r>
      <w:r w:rsidRPr="00576F1C">
        <w:rPr>
          <w:rFonts w:ascii="ＭＳ 明朝" w:hAnsi="ＭＳ 明朝" w:hint="eastAsia"/>
          <w:color w:val="000000"/>
          <w:szCs w:val="21"/>
        </w:rPr>
        <w:t>項の規定により、</w:t>
      </w:r>
      <w:r w:rsidR="00171477">
        <w:rPr>
          <w:rFonts w:ascii="ＭＳ 明朝" w:hAnsi="ＭＳ 明朝" w:hint="eastAsia"/>
          <w:color w:val="000000"/>
          <w:szCs w:val="21"/>
        </w:rPr>
        <w:t>発注者</w:t>
      </w:r>
      <w:r w:rsidRPr="00576F1C">
        <w:rPr>
          <w:rFonts w:ascii="ＭＳ 明朝" w:hAnsi="ＭＳ 明朝" w:hint="eastAsia"/>
          <w:color w:val="000000"/>
          <w:szCs w:val="21"/>
        </w:rPr>
        <w:t>から委任又は下請契約の解除を求められた場合において、</w:t>
      </w:r>
      <w:r w:rsidR="00171477">
        <w:rPr>
          <w:rFonts w:ascii="ＭＳ 明朝" w:hAnsi="ＭＳ 明朝" w:hint="eastAsia"/>
          <w:color w:val="000000"/>
          <w:szCs w:val="21"/>
        </w:rPr>
        <w:t>受注者</w:t>
      </w:r>
      <w:r w:rsidRPr="00576F1C">
        <w:rPr>
          <w:rFonts w:ascii="ＭＳ 明朝" w:hAnsi="ＭＳ 明朝" w:hint="eastAsia"/>
          <w:color w:val="000000"/>
          <w:szCs w:val="21"/>
        </w:rPr>
        <w:t>がこの求めに応じなかったとき。</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２　前項の規定によりこの契約が解除されたときは、</w:t>
      </w:r>
      <w:r w:rsidR="00171477">
        <w:rPr>
          <w:rFonts w:ascii="ＭＳ 明朝" w:hAnsi="ＭＳ 明朝" w:hint="eastAsia"/>
          <w:szCs w:val="21"/>
        </w:rPr>
        <w:t>受注者</w:t>
      </w:r>
      <w:r w:rsidRPr="00576F1C">
        <w:rPr>
          <w:rFonts w:ascii="ＭＳ 明朝" w:hAnsi="ＭＳ 明朝" w:hint="eastAsia"/>
          <w:szCs w:val="21"/>
        </w:rPr>
        <w:t>は、違約金として、</w:t>
      </w:r>
      <w:r w:rsidR="00724B3D" w:rsidRPr="00576F1C">
        <w:rPr>
          <w:rFonts w:ascii="ＭＳ 明朝" w:hAnsi="ＭＳ 明朝" w:hint="eastAsia"/>
          <w:szCs w:val="21"/>
        </w:rPr>
        <w:t>支払予定額</w:t>
      </w:r>
      <w:r w:rsidRPr="00576F1C">
        <w:rPr>
          <w:rFonts w:ascii="ＭＳ 明朝" w:hAnsi="ＭＳ 明朝" w:hint="eastAsia"/>
          <w:szCs w:val="21"/>
        </w:rPr>
        <w:t>の100分の５に相当する額を、</w:t>
      </w:r>
      <w:r w:rsidR="00171477">
        <w:rPr>
          <w:rFonts w:ascii="ＭＳ 明朝" w:hAnsi="ＭＳ 明朝" w:hint="eastAsia"/>
          <w:szCs w:val="21"/>
        </w:rPr>
        <w:t>発注者</w:t>
      </w:r>
      <w:r w:rsidRPr="00576F1C">
        <w:rPr>
          <w:rFonts w:ascii="ＭＳ 明朝" w:hAnsi="ＭＳ 明朝" w:hint="eastAsia"/>
          <w:szCs w:val="21"/>
        </w:rPr>
        <w:t>の指定する日までに、</w:t>
      </w:r>
      <w:r w:rsidR="00171477">
        <w:rPr>
          <w:rFonts w:ascii="ＭＳ 明朝" w:hAnsi="ＭＳ 明朝" w:hint="eastAsia"/>
          <w:szCs w:val="21"/>
        </w:rPr>
        <w:t>発注者</w:t>
      </w:r>
      <w:r w:rsidRPr="00576F1C">
        <w:rPr>
          <w:rFonts w:ascii="ＭＳ 明朝" w:hAnsi="ＭＳ 明朝" w:hint="eastAsia"/>
          <w:szCs w:val="21"/>
        </w:rPr>
        <w:t>に支払わなければならない。</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３　前項の場合において、</w:t>
      </w:r>
      <w:r w:rsidR="00171477">
        <w:rPr>
          <w:rFonts w:ascii="ＭＳ 明朝" w:hAnsi="ＭＳ 明朝" w:hint="eastAsia"/>
          <w:szCs w:val="21"/>
        </w:rPr>
        <w:t>発注者</w:t>
      </w:r>
      <w:r w:rsidRPr="00576F1C">
        <w:rPr>
          <w:rFonts w:ascii="ＭＳ 明朝" w:hAnsi="ＭＳ 明朝" w:hint="eastAsia"/>
          <w:szCs w:val="21"/>
        </w:rPr>
        <w:t>は、契約保証金の納付又はこれに代わる担保の提供が行われているときは、当該契約保証金又は担保をもって違約金に充当することができる。</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 xml:space="preserve">４　</w:t>
      </w:r>
      <w:r w:rsidRPr="00576F1C">
        <w:rPr>
          <w:rFonts w:ascii="ＭＳ 明朝" w:hAnsi="ＭＳ 明朝" w:hint="eastAsia"/>
          <w:color w:val="000000"/>
          <w:szCs w:val="21"/>
        </w:rPr>
        <w:t>前２項の規定による</w:t>
      </w:r>
      <w:r w:rsidRPr="00576F1C">
        <w:rPr>
          <w:rFonts w:ascii="ＭＳ 明朝" w:hAnsi="ＭＳ 明朝" w:hint="eastAsia"/>
          <w:szCs w:val="21"/>
        </w:rPr>
        <w:t>違約金の支払いは、別に損害賠償の請求を妨げるものではない。</w:t>
      </w:r>
    </w:p>
    <w:p w:rsidR="00841583" w:rsidRPr="00576F1C" w:rsidRDefault="00841583" w:rsidP="00576F1C">
      <w:pPr>
        <w:autoSpaceDE w:val="0"/>
        <w:autoSpaceDN w:val="0"/>
        <w:ind w:left="210" w:hangingChars="100" w:hanging="210"/>
        <w:rPr>
          <w:rFonts w:ascii="ＭＳ 明朝" w:hAnsi="ＭＳ 明朝"/>
          <w:szCs w:val="21"/>
        </w:rPr>
      </w:pPr>
      <w:r w:rsidRPr="00576F1C">
        <w:rPr>
          <w:rFonts w:ascii="ＭＳ 明朝" w:hAnsi="ＭＳ 明朝" w:hint="eastAsia"/>
          <w:szCs w:val="21"/>
        </w:rPr>
        <w:t xml:space="preserve">５　</w:t>
      </w:r>
      <w:r w:rsidR="00171477">
        <w:rPr>
          <w:rFonts w:ascii="ＭＳ 明朝" w:hAnsi="ＭＳ 明朝" w:hint="eastAsia"/>
          <w:szCs w:val="21"/>
        </w:rPr>
        <w:t>受注者</w:t>
      </w:r>
      <w:r w:rsidRPr="00576F1C">
        <w:rPr>
          <w:rFonts w:ascii="ＭＳ 明朝" w:hAnsi="ＭＳ 明朝" w:hint="eastAsia"/>
          <w:szCs w:val="21"/>
        </w:rPr>
        <w:t>は、この契約により、</w:t>
      </w:r>
      <w:r w:rsidR="00171477">
        <w:rPr>
          <w:rFonts w:ascii="ＭＳ 明朝" w:hAnsi="ＭＳ 明朝" w:hint="eastAsia"/>
          <w:szCs w:val="21"/>
        </w:rPr>
        <w:t>発注者</w:t>
      </w:r>
      <w:r w:rsidRPr="00576F1C">
        <w:rPr>
          <w:rFonts w:ascii="ＭＳ 明朝" w:hAnsi="ＭＳ 明朝" w:hint="eastAsia"/>
          <w:szCs w:val="21"/>
        </w:rPr>
        <w:t>に支払うべき債務が生じた場合において、その債務額を</w:t>
      </w:r>
      <w:r w:rsidR="00171477">
        <w:rPr>
          <w:rFonts w:ascii="ＭＳ 明朝" w:hAnsi="ＭＳ 明朝" w:hint="eastAsia"/>
          <w:szCs w:val="21"/>
        </w:rPr>
        <w:t>発注者</w:t>
      </w:r>
      <w:r w:rsidRPr="00576F1C">
        <w:rPr>
          <w:rFonts w:ascii="ＭＳ 明朝" w:hAnsi="ＭＳ 明朝" w:hint="eastAsia"/>
          <w:szCs w:val="21"/>
        </w:rPr>
        <w:t>の指定する期限内に納付しないときは、指定期限日の翌日から納付の日までの日数に応じ債務額に対して年</w:t>
      </w:r>
      <w:r w:rsidR="00FA01F6">
        <w:rPr>
          <w:rFonts w:ascii="ＭＳ 明朝" w:hAnsi="ＭＳ 明朝" w:hint="eastAsia"/>
          <w:szCs w:val="21"/>
        </w:rPr>
        <w:t>３</w:t>
      </w:r>
      <w:r w:rsidRPr="00576F1C">
        <w:rPr>
          <w:rFonts w:ascii="ＭＳ 明朝" w:hAnsi="ＭＳ 明朝" w:hint="eastAsia"/>
          <w:szCs w:val="21"/>
        </w:rPr>
        <w:t>パーセントの割合で算出した金額を遅滞料として併せて</w:t>
      </w:r>
      <w:r w:rsidR="00171477">
        <w:rPr>
          <w:rFonts w:ascii="ＭＳ 明朝" w:hAnsi="ＭＳ 明朝" w:hint="eastAsia"/>
          <w:szCs w:val="21"/>
        </w:rPr>
        <w:t>発注者</w:t>
      </w:r>
      <w:r w:rsidRPr="00576F1C">
        <w:rPr>
          <w:rFonts w:ascii="ＭＳ 明朝" w:hAnsi="ＭＳ 明朝" w:hint="eastAsia"/>
          <w:szCs w:val="21"/>
        </w:rPr>
        <w:t>に納付しなければならない。</w:t>
      </w:r>
    </w:p>
    <w:p w:rsidR="00D1163F" w:rsidRPr="000B566B" w:rsidRDefault="00841583" w:rsidP="00576F1C">
      <w:pPr>
        <w:autoSpaceDE w:val="0"/>
        <w:autoSpaceDN w:val="0"/>
        <w:ind w:left="210" w:hangingChars="100" w:hanging="210"/>
        <w:rPr>
          <w:rFonts w:ascii="ＭＳ 明朝" w:hAnsi="ＭＳ 明朝"/>
          <w:szCs w:val="21"/>
        </w:rPr>
      </w:pPr>
      <w:r w:rsidRPr="000B566B">
        <w:rPr>
          <w:rFonts w:ascii="ＭＳ 明朝" w:hAnsi="ＭＳ 明朝" w:hint="eastAsia"/>
          <w:szCs w:val="21"/>
        </w:rPr>
        <w:t xml:space="preserve">６　</w:t>
      </w:r>
      <w:r w:rsidR="00171477">
        <w:rPr>
          <w:rFonts w:ascii="ＭＳ 明朝" w:hAnsi="ＭＳ 明朝" w:hint="eastAsia"/>
          <w:szCs w:val="21"/>
        </w:rPr>
        <w:t>発注者</w:t>
      </w:r>
      <w:r w:rsidRPr="000B566B">
        <w:rPr>
          <w:rFonts w:ascii="ＭＳ 明朝" w:hAnsi="ＭＳ 明朝" w:hint="eastAsia"/>
          <w:szCs w:val="21"/>
        </w:rPr>
        <w:t>は、第１項及び前項の規定によるほか、必要があるときは、この契約を解除することができる。</w:t>
      </w:r>
    </w:p>
    <w:p w:rsidR="00D1163F" w:rsidRPr="000B566B" w:rsidRDefault="00D1163F" w:rsidP="004A52C8">
      <w:pPr>
        <w:ind w:left="210" w:hangingChars="100" w:hanging="210"/>
        <w:rPr>
          <w:rFonts w:ascii="ＭＳ 明朝" w:hAnsi="ＭＳ 明朝"/>
          <w:szCs w:val="21"/>
        </w:rPr>
      </w:pPr>
    </w:p>
    <w:p w:rsidR="004A52C8" w:rsidRPr="000B566B" w:rsidRDefault="00476189" w:rsidP="004A52C8">
      <w:pPr>
        <w:ind w:left="210" w:hangingChars="100" w:hanging="210"/>
        <w:rPr>
          <w:rFonts w:ascii="ＭＳ 明朝" w:hAnsi="ＭＳ 明朝"/>
          <w:szCs w:val="21"/>
        </w:rPr>
      </w:pPr>
      <w:r w:rsidRPr="000B566B">
        <w:rPr>
          <w:rFonts w:ascii="ＭＳ 明朝" w:hAnsi="ＭＳ 明朝" w:hint="eastAsia"/>
          <w:szCs w:val="21"/>
        </w:rPr>
        <w:t>第</w:t>
      </w:r>
      <w:r w:rsidR="00F75B0B" w:rsidRPr="000B566B">
        <w:rPr>
          <w:rFonts w:ascii="ＭＳ 明朝" w:hAnsi="ＭＳ 明朝" w:hint="eastAsia"/>
          <w:szCs w:val="21"/>
        </w:rPr>
        <w:t>24</w:t>
      </w:r>
      <w:r w:rsidR="004A52C8" w:rsidRPr="000B566B">
        <w:rPr>
          <w:rFonts w:ascii="ＭＳ 明朝" w:hAnsi="ＭＳ 明朝" w:hint="eastAsia"/>
          <w:szCs w:val="21"/>
        </w:rPr>
        <w:t xml:space="preserve">条　</w:t>
      </w:r>
      <w:r w:rsidR="00171477">
        <w:rPr>
          <w:rFonts w:ascii="ＭＳ 明朝" w:hAnsi="ＭＳ 明朝" w:hint="eastAsia"/>
          <w:szCs w:val="21"/>
        </w:rPr>
        <w:t>発注者</w:t>
      </w:r>
      <w:r w:rsidR="004A52C8" w:rsidRPr="000B566B">
        <w:rPr>
          <w:rFonts w:ascii="ＭＳ 明朝" w:hAnsi="ＭＳ 明朝" w:hint="eastAsia"/>
          <w:szCs w:val="21"/>
        </w:rPr>
        <w:t>は、</w:t>
      </w:r>
      <w:r w:rsidR="005A6FEE" w:rsidRPr="000B566B">
        <w:rPr>
          <w:rFonts w:ascii="ＭＳ 明朝" w:hAnsi="ＭＳ 明朝" w:hint="eastAsia"/>
          <w:szCs w:val="21"/>
        </w:rPr>
        <w:t>この</w:t>
      </w:r>
      <w:r w:rsidR="004A52C8" w:rsidRPr="000B566B">
        <w:rPr>
          <w:rFonts w:ascii="ＭＳ 明朝" w:hAnsi="ＭＳ 明朝" w:hint="eastAsia"/>
          <w:szCs w:val="21"/>
        </w:rPr>
        <w:t>契約に関し、</w:t>
      </w:r>
      <w:r w:rsidR="00171477">
        <w:rPr>
          <w:rFonts w:ascii="ＭＳ 明朝" w:hAnsi="ＭＳ 明朝" w:hint="eastAsia"/>
          <w:szCs w:val="21"/>
        </w:rPr>
        <w:t>受注者</w:t>
      </w:r>
      <w:r w:rsidR="004A52C8" w:rsidRPr="000B566B">
        <w:rPr>
          <w:rFonts w:ascii="ＭＳ 明朝" w:hAnsi="ＭＳ 明朝" w:hint="eastAsia"/>
          <w:szCs w:val="21"/>
        </w:rPr>
        <w:t>が次の各号のいずれかに該当するときは、</w:t>
      </w:r>
      <w:r w:rsidR="005A6FEE" w:rsidRPr="000B566B">
        <w:rPr>
          <w:rFonts w:ascii="ＭＳ 明朝" w:hAnsi="ＭＳ 明朝" w:hint="eastAsia"/>
          <w:szCs w:val="21"/>
        </w:rPr>
        <w:t>この</w:t>
      </w:r>
      <w:r w:rsidR="004A52C8" w:rsidRPr="000B566B">
        <w:rPr>
          <w:rFonts w:ascii="ＭＳ 明朝" w:hAnsi="ＭＳ 明朝" w:hint="eastAsia"/>
          <w:szCs w:val="21"/>
        </w:rPr>
        <w:t>契約を解除することができる。</w:t>
      </w:r>
    </w:p>
    <w:p w:rsidR="000B566B" w:rsidRPr="000B566B" w:rsidRDefault="000B566B" w:rsidP="000B566B">
      <w:pPr>
        <w:autoSpaceDE w:val="0"/>
        <w:autoSpaceDN w:val="0"/>
        <w:ind w:leftChars="50" w:left="420" w:hangingChars="150" w:hanging="315"/>
        <w:rPr>
          <w:rFonts w:ascii="ＭＳ 明朝" w:hAnsi="ＭＳ 明朝"/>
          <w:szCs w:val="21"/>
        </w:rPr>
      </w:pPr>
      <w:r w:rsidRPr="000B566B">
        <w:rPr>
          <w:rFonts w:ascii="ＭＳ 明朝" w:hAnsi="ＭＳ 明朝" w:hint="eastAsia"/>
          <w:szCs w:val="21"/>
        </w:rPr>
        <w:t>(1)　私的独占の禁止及び公正取引の確保に関する法律（昭和22年法律第54号。以下「独占禁止法」という。）第８条の４第１項の規定による必要な措置を命ぜられたとき。</w:t>
      </w:r>
    </w:p>
    <w:p w:rsidR="000B566B" w:rsidRPr="000B566B" w:rsidRDefault="000B566B" w:rsidP="000B566B">
      <w:pPr>
        <w:ind w:leftChars="50" w:left="420" w:hangingChars="150" w:hanging="315"/>
        <w:rPr>
          <w:rFonts w:ascii="ＭＳ 明朝" w:hAnsi="ＭＳ 明朝"/>
          <w:szCs w:val="21"/>
        </w:rPr>
      </w:pPr>
      <w:r w:rsidRPr="000B566B">
        <w:rPr>
          <w:rFonts w:ascii="ＭＳ 明朝" w:hAnsi="ＭＳ 明朝" w:hint="eastAsia"/>
          <w:szCs w:val="21"/>
        </w:rPr>
        <w:t>(2)　独占禁止法第７条第１項若しくは同条第２項</w:t>
      </w:r>
      <w:r w:rsidRPr="000B566B">
        <w:rPr>
          <w:rFonts w:ascii="ＭＳ 明朝" w:hAnsi="ＭＳ 明朝" w:hint="eastAsia"/>
          <w:color w:val="000000"/>
          <w:szCs w:val="21"/>
        </w:rPr>
        <w:t>（同法第</w:t>
      </w:r>
      <w:r w:rsidRPr="000B566B">
        <w:rPr>
          <w:rFonts w:ascii="ＭＳ 明朝" w:hAnsi="ＭＳ 明朝" w:hint="eastAsia"/>
          <w:szCs w:val="21"/>
        </w:rPr>
        <w:t>８条の２第２項及び同法第20条第２項において準用する場合を含む。）、同法第８条の２第１項若しくは同条第３項、同法第17条の２又は同法第20条第１項の規定による排除措置命令（以下｢排除措置命令｣という。）を受けたとき。</w:t>
      </w:r>
    </w:p>
    <w:p w:rsidR="000B566B" w:rsidRPr="000B566B" w:rsidRDefault="000B566B" w:rsidP="000B566B">
      <w:pPr>
        <w:ind w:leftChars="50" w:left="420" w:hangingChars="150" w:hanging="315"/>
        <w:rPr>
          <w:rFonts w:ascii="ＭＳ 明朝" w:hAnsi="ＭＳ 明朝"/>
          <w:szCs w:val="21"/>
        </w:rPr>
      </w:pPr>
      <w:r w:rsidRPr="000B566B">
        <w:rPr>
          <w:rFonts w:ascii="ＭＳ 明朝" w:hAnsi="ＭＳ 明朝" w:hint="eastAsia"/>
          <w:szCs w:val="21"/>
        </w:rPr>
        <w:t>(3)　独占禁止法第７条の２第１項（同条第２項及</w:t>
      </w:r>
      <w:r w:rsidRPr="000B566B">
        <w:rPr>
          <w:rFonts w:ascii="ＭＳ 明朝" w:hAnsi="ＭＳ 明朝" w:hint="eastAsia"/>
          <w:color w:val="000000"/>
          <w:szCs w:val="21"/>
        </w:rPr>
        <w:t>び</w:t>
      </w:r>
      <w:r w:rsidRPr="000B566B">
        <w:rPr>
          <w:rFonts w:ascii="ＭＳ 明朝" w:hAnsi="ＭＳ 明朝" w:hint="eastAsia"/>
          <w:szCs w:val="21"/>
        </w:rPr>
        <w:t>第８条の３において読み替えて準用する場合を含む。）の規定による課徴金の納付命令（以下｢納付命令｣という。）を受けたとき、又は同法第７条の２第１項の規定により課徴金を納付すべき事業者が、同条第10項の規定により納付命令を受けなかったとき。</w:t>
      </w:r>
    </w:p>
    <w:p w:rsidR="000B566B" w:rsidRPr="000B566B" w:rsidRDefault="000B566B" w:rsidP="000B566B">
      <w:pPr>
        <w:autoSpaceDE w:val="0"/>
        <w:autoSpaceDN w:val="0"/>
        <w:ind w:leftChars="50" w:left="420" w:hangingChars="150" w:hanging="315"/>
        <w:rPr>
          <w:rFonts w:ascii="ＭＳ 明朝" w:hAnsi="ＭＳ 明朝"/>
          <w:szCs w:val="21"/>
        </w:rPr>
      </w:pPr>
      <w:r w:rsidRPr="000B566B">
        <w:rPr>
          <w:rFonts w:ascii="ＭＳ 明朝" w:hAnsi="ＭＳ 明朝" w:hint="eastAsia"/>
          <w:szCs w:val="21"/>
        </w:rPr>
        <w:t>(4)　刑法（明治40年法律第45号）第96条の</w:t>
      </w:r>
      <w:r w:rsidR="00F8607D">
        <w:rPr>
          <w:rFonts w:ascii="ＭＳ 明朝" w:hAnsi="ＭＳ 明朝" w:hint="eastAsia"/>
          <w:szCs w:val="21"/>
        </w:rPr>
        <w:t>６</w:t>
      </w:r>
      <w:r w:rsidRPr="000B566B">
        <w:rPr>
          <w:rFonts w:ascii="ＭＳ 明朝" w:hAnsi="ＭＳ 明朝" w:hint="eastAsia"/>
          <w:szCs w:val="21"/>
        </w:rPr>
        <w:t>若しくは第198条又は独占禁止法第３条の規定による刑の容疑により刑事訴訟法（昭和23年法律第131号）第247条の規定に基づく公訴を提起さ</w:t>
      </w:r>
      <w:r w:rsidRPr="000B566B">
        <w:rPr>
          <w:rFonts w:ascii="ＭＳ 明朝" w:hAnsi="ＭＳ 明朝" w:hint="eastAsia"/>
          <w:szCs w:val="21"/>
        </w:rPr>
        <w:lastRenderedPageBreak/>
        <w:t>れたとき（</w:t>
      </w:r>
      <w:r w:rsidR="00171477">
        <w:rPr>
          <w:rFonts w:ascii="ＭＳ 明朝" w:hAnsi="ＭＳ 明朝" w:hint="eastAsia"/>
          <w:szCs w:val="21"/>
        </w:rPr>
        <w:t>受注者</w:t>
      </w:r>
      <w:r w:rsidRPr="000B566B">
        <w:rPr>
          <w:rFonts w:ascii="ＭＳ 明朝" w:hAnsi="ＭＳ 明朝" w:hint="eastAsia"/>
          <w:szCs w:val="21"/>
        </w:rPr>
        <w:t>の役員又はその使用人が当該公訴を提起されたときを含む。）。</w:t>
      </w:r>
    </w:p>
    <w:p w:rsidR="000B566B" w:rsidRPr="000B566B" w:rsidRDefault="000B566B" w:rsidP="000B566B">
      <w:pPr>
        <w:autoSpaceDE w:val="0"/>
        <w:autoSpaceDN w:val="0"/>
        <w:ind w:leftChars="50" w:left="420" w:hangingChars="150" w:hanging="315"/>
        <w:rPr>
          <w:rFonts w:ascii="ＭＳ 明朝" w:hAnsi="ＭＳ 明朝"/>
          <w:szCs w:val="21"/>
        </w:rPr>
      </w:pPr>
      <w:r w:rsidRPr="000B566B">
        <w:rPr>
          <w:rFonts w:ascii="ＭＳ 明朝" w:hAnsi="ＭＳ 明朝" w:hint="eastAsia"/>
          <w:szCs w:val="21"/>
        </w:rPr>
        <w:t>(5)　地方自治法施行令（昭和22年政令第16号）第167条の４第２項第２号に該当すると認められたとき。</w:t>
      </w:r>
    </w:p>
    <w:p w:rsidR="002C50F4" w:rsidRPr="000B566B" w:rsidRDefault="002C50F4" w:rsidP="000B566B">
      <w:pPr>
        <w:ind w:firstLineChars="50" w:firstLine="105"/>
        <w:rPr>
          <w:rFonts w:ascii="ＭＳ 明朝" w:hAnsi="ＭＳ 明朝"/>
          <w:szCs w:val="21"/>
        </w:rPr>
      </w:pPr>
      <w:r w:rsidRPr="000B566B">
        <w:rPr>
          <w:rFonts w:ascii="ＭＳ 明朝" w:hAnsi="ＭＳ 明朝" w:hint="eastAsia"/>
          <w:szCs w:val="21"/>
        </w:rPr>
        <w:t>(6)</w:t>
      </w:r>
      <w:r w:rsidR="00476189" w:rsidRPr="000B566B">
        <w:rPr>
          <w:rFonts w:ascii="ＭＳ 明朝" w:hAnsi="ＭＳ 明朝" w:hint="eastAsia"/>
          <w:szCs w:val="21"/>
        </w:rPr>
        <w:t xml:space="preserve">　第</w:t>
      </w:r>
      <w:r w:rsidR="00F75B0B" w:rsidRPr="000B566B">
        <w:rPr>
          <w:rFonts w:ascii="ＭＳ 明朝" w:hAnsi="ＭＳ 明朝" w:hint="eastAsia"/>
          <w:szCs w:val="21"/>
        </w:rPr>
        <w:t>18</w:t>
      </w:r>
      <w:r w:rsidRPr="000B566B">
        <w:rPr>
          <w:rFonts w:ascii="ＭＳ 明朝" w:hAnsi="ＭＳ 明朝" w:hint="eastAsia"/>
          <w:szCs w:val="21"/>
        </w:rPr>
        <w:t>条の規定に違反したとき。</w:t>
      </w:r>
    </w:p>
    <w:p w:rsidR="002C50F4" w:rsidRPr="000B566B" w:rsidRDefault="002C50F4" w:rsidP="0001454B">
      <w:pPr>
        <w:ind w:leftChars="100" w:left="630" w:hangingChars="200" w:hanging="420"/>
        <w:rPr>
          <w:rFonts w:ascii="ＭＳ 明朝" w:hAnsi="ＭＳ 明朝"/>
          <w:szCs w:val="21"/>
        </w:rPr>
      </w:pPr>
    </w:p>
    <w:p w:rsidR="00DE77DD" w:rsidRPr="000D40EA" w:rsidRDefault="00476189" w:rsidP="00DE77DD">
      <w:pPr>
        <w:ind w:left="210" w:hangingChars="100" w:hanging="210"/>
        <w:rPr>
          <w:rFonts w:ascii="ＭＳ 明朝" w:hAnsi="ＭＳ 明朝"/>
          <w:szCs w:val="21"/>
        </w:rPr>
      </w:pPr>
      <w:r w:rsidRPr="000D40EA">
        <w:rPr>
          <w:rFonts w:ascii="ＭＳ 明朝" w:hAnsi="ＭＳ 明朝" w:hint="eastAsia"/>
          <w:szCs w:val="21"/>
        </w:rPr>
        <w:t>第</w:t>
      </w:r>
      <w:r w:rsidR="00F75B0B" w:rsidRPr="000D40EA">
        <w:rPr>
          <w:rFonts w:ascii="ＭＳ 明朝" w:hAnsi="ＭＳ 明朝" w:hint="eastAsia"/>
          <w:szCs w:val="21"/>
        </w:rPr>
        <w:t>25</w:t>
      </w:r>
      <w:r w:rsidR="002C50F4" w:rsidRPr="000D40EA">
        <w:rPr>
          <w:rFonts w:ascii="ＭＳ 明朝" w:hAnsi="ＭＳ 明朝" w:hint="eastAsia"/>
          <w:szCs w:val="21"/>
        </w:rPr>
        <w:t xml:space="preserve">条　</w:t>
      </w:r>
      <w:r w:rsidR="00171477">
        <w:rPr>
          <w:rFonts w:ascii="ＭＳ 明朝" w:hAnsi="ＭＳ 明朝" w:hint="eastAsia"/>
          <w:szCs w:val="21"/>
        </w:rPr>
        <w:t>発注者</w:t>
      </w:r>
      <w:r w:rsidR="002C50F4" w:rsidRPr="000D40EA">
        <w:rPr>
          <w:rFonts w:ascii="ＭＳ 明朝" w:hAnsi="ＭＳ 明朝" w:hint="eastAsia"/>
          <w:szCs w:val="21"/>
        </w:rPr>
        <w:t>は、</w:t>
      </w:r>
      <w:r w:rsidR="00171477">
        <w:rPr>
          <w:rFonts w:ascii="ＭＳ 明朝" w:hAnsi="ＭＳ 明朝" w:hint="eastAsia"/>
          <w:szCs w:val="21"/>
        </w:rPr>
        <w:t>受注者</w:t>
      </w:r>
      <w:r w:rsidR="00DE77DD" w:rsidRPr="000D40EA">
        <w:rPr>
          <w:rFonts w:ascii="ＭＳ 明朝" w:hAnsi="ＭＳ 明朝" w:hint="eastAsia"/>
          <w:szCs w:val="21"/>
        </w:rPr>
        <w:t>が次の各号のいずれかに該当するときは､</w:t>
      </w:r>
      <w:r w:rsidR="00A01CB0" w:rsidRPr="000D40EA">
        <w:rPr>
          <w:rFonts w:ascii="ＭＳ 明朝" w:hAnsi="ＭＳ 明朝" w:hint="eastAsia"/>
          <w:szCs w:val="21"/>
        </w:rPr>
        <w:t>この</w:t>
      </w:r>
      <w:r w:rsidR="00DE77DD" w:rsidRPr="000D40EA">
        <w:rPr>
          <w:rFonts w:ascii="ＭＳ 明朝" w:hAnsi="ＭＳ 明朝" w:hint="eastAsia"/>
          <w:szCs w:val="21"/>
        </w:rPr>
        <w:t>契約を解除することができる。</w:t>
      </w:r>
    </w:p>
    <w:p w:rsidR="000D40EA" w:rsidRPr="000D40EA" w:rsidRDefault="000D40EA" w:rsidP="000D40EA">
      <w:pPr>
        <w:ind w:left="315" w:hangingChars="150" w:hanging="315"/>
        <w:rPr>
          <w:rFonts w:ascii="ＭＳ 明朝" w:hAnsi="ＭＳ 明朝"/>
          <w:szCs w:val="21"/>
        </w:rPr>
      </w:pPr>
      <w:r w:rsidRPr="000D40EA">
        <w:rPr>
          <w:rFonts w:ascii="ＭＳ 明朝" w:hAnsi="ＭＳ 明朝" w:hint="eastAsia"/>
          <w:kern w:val="0"/>
          <w:szCs w:val="21"/>
        </w:rPr>
        <w:t>(1)　役員等（</w:t>
      </w:r>
      <w:r w:rsidR="00171477">
        <w:rPr>
          <w:rFonts w:ascii="ＭＳ 明朝" w:hAnsi="ＭＳ 明朝" w:hint="eastAsia"/>
          <w:kern w:val="0"/>
          <w:szCs w:val="21"/>
        </w:rPr>
        <w:t>受注者</w:t>
      </w:r>
      <w:r w:rsidRPr="000D40EA">
        <w:rPr>
          <w:rFonts w:ascii="ＭＳ 明朝" w:hAnsi="ＭＳ 明朝" w:hint="eastAsia"/>
          <w:kern w:val="0"/>
          <w:szCs w:val="21"/>
        </w:rPr>
        <w:t>が個人である場合にはその者を、</w:t>
      </w:r>
      <w:r w:rsidR="00171477">
        <w:rPr>
          <w:rFonts w:ascii="ＭＳ 明朝" w:hAnsi="ＭＳ 明朝" w:hint="eastAsia"/>
          <w:kern w:val="0"/>
          <w:szCs w:val="21"/>
        </w:rPr>
        <w:t>受注者</w:t>
      </w:r>
      <w:r w:rsidRPr="000D40EA">
        <w:rPr>
          <w:rFonts w:ascii="ＭＳ 明朝" w:hAnsi="ＭＳ 明朝" w:hint="eastAsia"/>
          <w:kern w:val="0"/>
          <w:szCs w:val="21"/>
        </w:rPr>
        <w:t>が法人である場合にはその法人の役員又はその支店若しくは営業所（常時業務の契約を締結する事務所をいう。）を代表するものをいう。）</w:t>
      </w:r>
      <w:r w:rsidRPr="000D40EA">
        <w:rPr>
          <w:rFonts w:ascii="ＭＳ 明朝" w:hAnsi="ＭＳ 明朝" w:hint="eastAsia"/>
          <w:szCs w:val="21"/>
        </w:rPr>
        <w:t>又は経営に事実上参加している者が</w:t>
      </w:r>
      <w:r w:rsidR="00456733">
        <w:rPr>
          <w:rFonts w:ascii="ＭＳ 明朝" w:hAnsi="ＭＳ 明朝" w:hint="eastAsia"/>
          <w:szCs w:val="21"/>
        </w:rPr>
        <w:t>暴力団又は</w:t>
      </w:r>
      <w:r w:rsidRPr="000D40EA">
        <w:rPr>
          <w:rFonts w:ascii="ＭＳ 明朝" w:hAnsi="ＭＳ 明朝" w:hint="eastAsia"/>
          <w:szCs w:val="21"/>
        </w:rPr>
        <w:t>暴力団員であると認められるとき。</w:t>
      </w:r>
    </w:p>
    <w:p w:rsidR="000D40EA" w:rsidRPr="000D40EA" w:rsidRDefault="000D40EA" w:rsidP="000D40EA">
      <w:pPr>
        <w:ind w:leftChars="15" w:left="346" w:hangingChars="150" w:hanging="315"/>
        <w:rPr>
          <w:rFonts w:ascii="ＭＳ 明朝" w:hAnsi="ＭＳ 明朝"/>
          <w:szCs w:val="21"/>
        </w:rPr>
      </w:pPr>
      <w:r w:rsidRPr="000D40EA">
        <w:rPr>
          <w:rFonts w:ascii="ＭＳ 明朝" w:hAnsi="ＭＳ 明朝" w:hint="eastAsia"/>
          <w:szCs w:val="21"/>
        </w:rPr>
        <w:t>(2)</w:t>
      </w:r>
      <w:r>
        <w:rPr>
          <w:rFonts w:ascii="ＭＳ 明朝" w:hAnsi="ＭＳ 明朝" w:hint="eastAsia"/>
          <w:szCs w:val="21"/>
        </w:rPr>
        <w:t xml:space="preserve">　</w:t>
      </w:r>
      <w:r w:rsidRPr="000D40EA">
        <w:rPr>
          <w:rFonts w:ascii="ＭＳ 明朝" w:hAnsi="ＭＳ 明朝" w:cs="MS-PMincho" w:hint="eastAsia"/>
          <w:kern w:val="0"/>
          <w:szCs w:val="21"/>
        </w:rPr>
        <w:t>役員等</w:t>
      </w:r>
      <w:r w:rsidRPr="000D40EA">
        <w:rPr>
          <w:rFonts w:ascii="ＭＳ 明朝" w:hAnsi="ＭＳ 明朝" w:hint="eastAsia"/>
          <w:szCs w:val="21"/>
        </w:rPr>
        <w:t>又は経営に事実上参加している者</w:t>
      </w:r>
      <w:r w:rsidRPr="000D40EA">
        <w:rPr>
          <w:rFonts w:ascii="ＭＳ 明朝" w:hAnsi="ＭＳ 明朝" w:cs="MS-PMincho" w:hint="eastAsia"/>
          <w:kern w:val="0"/>
          <w:szCs w:val="21"/>
        </w:rPr>
        <w:t>が、自己、自社若しくは第三者の不正の利益を図る目的又は第三者に損害を加える目的をもって、</w:t>
      </w:r>
      <w:r w:rsidRPr="000D40EA">
        <w:rPr>
          <w:rFonts w:ascii="ＭＳ 明朝" w:hAnsi="ＭＳ 明朝" w:hint="eastAsia"/>
          <w:szCs w:val="21"/>
        </w:rPr>
        <w:t>暴力団</w:t>
      </w:r>
      <w:r w:rsidR="00946EDB">
        <w:rPr>
          <w:rFonts w:ascii="ＭＳ 明朝" w:hAnsi="ＭＳ 明朝" w:hint="eastAsia"/>
          <w:szCs w:val="21"/>
        </w:rPr>
        <w:t>又は暴力団</w:t>
      </w:r>
      <w:r w:rsidRPr="000D40EA">
        <w:rPr>
          <w:rFonts w:ascii="ＭＳ 明朝" w:hAnsi="ＭＳ 明朝" w:hint="eastAsia"/>
          <w:szCs w:val="21"/>
        </w:rPr>
        <w:t>員</w:t>
      </w:r>
      <w:r w:rsidRPr="000D40EA">
        <w:rPr>
          <w:rFonts w:ascii="ＭＳ 明朝" w:hAnsi="ＭＳ 明朝" w:cs="MS-PMincho" w:hint="eastAsia"/>
          <w:kern w:val="0"/>
          <w:szCs w:val="21"/>
        </w:rPr>
        <w:t>を利用するなどしたと認められるとき。</w:t>
      </w:r>
    </w:p>
    <w:p w:rsidR="000D40EA" w:rsidRPr="000D40EA" w:rsidRDefault="000D40EA" w:rsidP="000D40EA">
      <w:pPr>
        <w:autoSpaceDE w:val="0"/>
        <w:autoSpaceDN w:val="0"/>
        <w:ind w:leftChars="47" w:left="414" w:hangingChars="150" w:hanging="315"/>
        <w:jc w:val="left"/>
        <w:rPr>
          <w:rFonts w:ascii="ＭＳ 明朝" w:hAnsi="ＭＳ 明朝" w:cs="MS-PMincho"/>
          <w:kern w:val="0"/>
          <w:szCs w:val="21"/>
        </w:rPr>
      </w:pPr>
      <w:r w:rsidRPr="000D40EA">
        <w:rPr>
          <w:rFonts w:ascii="ＭＳ 明朝" w:hAnsi="ＭＳ 明朝" w:hint="eastAsia"/>
          <w:szCs w:val="21"/>
        </w:rPr>
        <w:t xml:space="preserve">(3) </w:t>
      </w:r>
      <w:r>
        <w:rPr>
          <w:rFonts w:ascii="ＭＳ 明朝" w:hAnsi="ＭＳ 明朝" w:hint="eastAsia"/>
          <w:szCs w:val="21"/>
        </w:rPr>
        <w:t xml:space="preserve"> </w:t>
      </w:r>
      <w:r w:rsidRPr="000D40EA">
        <w:rPr>
          <w:rFonts w:ascii="ＭＳ 明朝" w:hAnsi="ＭＳ 明朝" w:hint="eastAsia"/>
          <w:szCs w:val="21"/>
        </w:rPr>
        <w:t>役員等又は経営に事実上参加している者がいかなる名義をもってするかを問わず､暴力</w:t>
      </w:r>
      <w:r w:rsidR="00946EDB">
        <w:rPr>
          <w:rFonts w:ascii="ＭＳ 明朝" w:hAnsi="ＭＳ 明朝" w:hint="eastAsia"/>
          <w:szCs w:val="21"/>
        </w:rPr>
        <w:t>団又は暴力</w:t>
      </w:r>
      <w:r w:rsidRPr="000D40EA">
        <w:rPr>
          <w:rFonts w:ascii="ＭＳ 明朝" w:hAnsi="ＭＳ 明朝" w:hint="eastAsia"/>
          <w:szCs w:val="21"/>
        </w:rPr>
        <w:t>団員に対して､金銭､物品その他の財産上の利益を不当に与えたと認められるとき。</w:t>
      </w:r>
    </w:p>
    <w:p w:rsidR="000D40EA" w:rsidRPr="000D40EA" w:rsidRDefault="000D40EA" w:rsidP="000D40EA">
      <w:pPr>
        <w:autoSpaceDE w:val="0"/>
        <w:autoSpaceDN w:val="0"/>
        <w:ind w:leftChars="47" w:left="414" w:hangingChars="150" w:hanging="315"/>
        <w:jc w:val="left"/>
        <w:rPr>
          <w:rFonts w:ascii="ＭＳ 明朝" w:hAnsi="ＭＳ 明朝" w:cs="MS-PMincho"/>
          <w:kern w:val="0"/>
          <w:szCs w:val="21"/>
        </w:rPr>
      </w:pPr>
      <w:r w:rsidRPr="000D40EA">
        <w:rPr>
          <w:rFonts w:ascii="ＭＳ 明朝" w:hAnsi="ＭＳ 明朝" w:hint="eastAsia"/>
          <w:szCs w:val="21"/>
        </w:rPr>
        <w:t xml:space="preserve">(4) </w:t>
      </w:r>
      <w:r>
        <w:rPr>
          <w:rFonts w:ascii="ＭＳ 明朝" w:hAnsi="ＭＳ 明朝" w:hint="eastAsia"/>
          <w:szCs w:val="21"/>
        </w:rPr>
        <w:t xml:space="preserve"> </w:t>
      </w:r>
      <w:r w:rsidRPr="000D40EA">
        <w:rPr>
          <w:rFonts w:ascii="ＭＳ 明朝" w:hAnsi="ＭＳ 明朝" w:hint="eastAsia"/>
          <w:szCs w:val="21"/>
        </w:rPr>
        <w:t>役員等又は経営に事実上参加している者が暴力団又は暴力団員と社会的に非難されるべき関係を有していると認められるとき。</w:t>
      </w:r>
    </w:p>
    <w:p w:rsidR="000D40EA" w:rsidRPr="000D40EA" w:rsidRDefault="000D40EA" w:rsidP="000D40EA">
      <w:pPr>
        <w:autoSpaceDE w:val="0"/>
        <w:autoSpaceDN w:val="0"/>
        <w:ind w:leftChars="50" w:left="420" w:hangingChars="150" w:hanging="315"/>
        <w:jc w:val="left"/>
        <w:rPr>
          <w:rFonts w:ascii="ＭＳ 明朝" w:hAnsi="ＭＳ 明朝"/>
          <w:kern w:val="0"/>
          <w:szCs w:val="21"/>
        </w:rPr>
      </w:pPr>
      <w:r w:rsidRPr="000D40EA">
        <w:rPr>
          <w:rFonts w:ascii="ＭＳ 明朝" w:hAnsi="ＭＳ 明朝" w:hint="eastAsia"/>
          <w:szCs w:val="21"/>
        </w:rPr>
        <w:t xml:space="preserve">(5)　</w:t>
      </w:r>
      <w:r w:rsidRPr="000D40EA">
        <w:rPr>
          <w:rFonts w:ascii="ＭＳ 明朝" w:hAnsi="ＭＳ 明朝" w:hint="eastAsia"/>
          <w:kern w:val="0"/>
          <w:szCs w:val="21"/>
        </w:rPr>
        <w:t>第</w:t>
      </w:r>
      <w:r>
        <w:rPr>
          <w:rFonts w:ascii="ＭＳ 明朝" w:hAnsi="ＭＳ 明朝" w:hint="eastAsia"/>
          <w:kern w:val="0"/>
          <w:szCs w:val="21"/>
        </w:rPr>
        <w:t>18条第１</w:t>
      </w:r>
      <w:r w:rsidRPr="000D40EA">
        <w:rPr>
          <w:rFonts w:ascii="ＭＳ 明朝" w:hAnsi="ＭＳ 明朝" w:hint="eastAsia"/>
          <w:kern w:val="0"/>
          <w:szCs w:val="21"/>
        </w:rPr>
        <w:t>項の規定により第三者に委任し、又は請け負わせようとするときの契約</w:t>
      </w:r>
      <w:r w:rsidRPr="000D40EA">
        <w:rPr>
          <w:rFonts w:ascii="ＭＳ 明朝" w:hAnsi="ＭＳ 明朝" w:hint="eastAsia"/>
          <w:szCs w:val="21"/>
        </w:rPr>
        <w:t>又は資材､原材料の購入契約その他の契約</w:t>
      </w:r>
      <w:r w:rsidRPr="000D40EA">
        <w:rPr>
          <w:rFonts w:ascii="ＭＳ 明朝" w:hAnsi="ＭＳ 明朝" w:hint="eastAsia"/>
          <w:kern w:val="0"/>
          <w:szCs w:val="21"/>
        </w:rPr>
        <w:t>にあたり、その相手方が第１号から第４号に規定する行為を行う者であると知りながら、当該者と契約を締結したと認められるとき。</w:t>
      </w:r>
    </w:p>
    <w:p w:rsidR="000B566B" w:rsidRPr="000D40EA" w:rsidRDefault="000B566B" w:rsidP="000D40EA">
      <w:pPr>
        <w:autoSpaceDE w:val="0"/>
        <w:autoSpaceDN w:val="0"/>
        <w:ind w:left="210" w:hangingChars="100" w:hanging="210"/>
        <w:rPr>
          <w:rFonts w:ascii="ＭＳ 明朝" w:hAnsi="ＭＳ 明朝"/>
          <w:szCs w:val="21"/>
        </w:rPr>
      </w:pPr>
      <w:r w:rsidRPr="000D40EA">
        <w:rPr>
          <w:rFonts w:ascii="ＭＳ 明朝" w:hAnsi="ＭＳ 明朝" w:hint="eastAsia"/>
          <w:szCs w:val="21"/>
        </w:rPr>
        <w:t xml:space="preserve">２　</w:t>
      </w:r>
      <w:r w:rsidR="00171477">
        <w:rPr>
          <w:rFonts w:ascii="ＭＳ 明朝" w:hAnsi="ＭＳ 明朝" w:hint="eastAsia"/>
          <w:szCs w:val="21"/>
        </w:rPr>
        <w:t>受注者</w:t>
      </w:r>
      <w:r w:rsidRPr="000D40EA">
        <w:rPr>
          <w:rFonts w:ascii="ＭＳ 明朝" w:hAnsi="ＭＳ 明朝" w:hint="eastAsia"/>
          <w:szCs w:val="21"/>
        </w:rPr>
        <w:t>は、前項の規定によりこの契約が解除されたときは、違約金として</w:t>
      </w:r>
      <w:r w:rsidR="00692BC1" w:rsidRPr="000D40EA">
        <w:rPr>
          <w:rFonts w:ascii="ＭＳ 明朝" w:hAnsi="ＭＳ 明朝" w:hint="eastAsia"/>
          <w:szCs w:val="21"/>
        </w:rPr>
        <w:t>支払予定額の</w:t>
      </w:r>
      <w:r w:rsidRPr="000D40EA">
        <w:rPr>
          <w:rFonts w:ascii="ＭＳ 明朝" w:hAnsi="ＭＳ 明朝" w:hint="eastAsia"/>
          <w:szCs w:val="21"/>
        </w:rPr>
        <w:t>100分の５に相当する額を</w:t>
      </w:r>
      <w:r w:rsidR="00171477">
        <w:rPr>
          <w:rFonts w:ascii="ＭＳ 明朝" w:hAnsi="ＭＳ 明朝" w:hint="eastAsia"/>
          <w:szCs w:val="21"/>
        </w:rPr>
        <w:t>発注者</w:t>
      </w:r>
      <w:r w:rsidRPr="000D40EA">
        <w:rPr>
          <w:rFonts w:ascii="ＭＳ 明朝" w:hAnsi="ＭＳ 明朝" w:hint="eastAsia"/>
          <w:szCs w:val="21"/>
        </w:rPr>
        <w:t>の指定する期間内に支払わなければならない。</w:t>
      </w:r>
    </w:p>
    <w:p w:rsidR="00A01CB0" w:rsidRPr="000B566B" w:rsidRDefault="00A01CB0" w:rsidP="00DE77DD">
      <w:pPr>
        <w:ind w:left="210" w:hangingChars="100" w:hanging="210"/>
        <w:rPr>
          <w:rFonts w:ascii="ＭＳ 明朝" w:hAnsi="ＭＳ 明朝"/>
          <w:szCs w:val="21"/>
        </w:rPr>
      </w:pPr>
    </w:p>
    <w:p w:rsidR="004A52C8" w:rsidRPr="00576F1C" w:rsidRDefault="00DE77DD" w:rsidP="004A52C8">
      <w:pPr>
        <w:ind w:left="210" w:hangingChars="100" w:hanging="210"/>
        <w:rPr>
          <w:rFonts w:ascii="ＭＳ 明朝" w:hAnsi="ＭＳ 明朝"/>
          <w:szCs w:val="21"/>
        </w:rPr>
      </w:pPr>
      <w:r w:rsidRPr="00576F1C">
        <w:rPr>
          <w:rFonts w:ascii="ＭＳ 明朝" w:hAnsi="ＭＳ 明朝" w:hint="eastAsia"/>
          <w:szCs w:val="21"/>
        </w:rPr>
        <w:t>（</w:t>
      </w:r>
      <w:r w:rsidR="00171477">
        <w:rPr>
          <w:rFonts w:ascii="ＭＳ 明朝" w:hAnsi="ＭＳ 明朝" w:hint="eastAsia"/>
          <w:szCs w:val="21"/>
        </w:rPr>
        <w:t>受注者</w:t>
      </w:r>
      <w:r w:rsidRPr="00576F1C">
        <w:rPr>
          <w:rFonts w:ascii="ＭＳ 明朝" w:hAnsi="ＭＳ 明朝" w:hint="eastAsia"/>
          <w:szCs w:val="21"/>
        </w:rPr>
        <w:t>の</w:t>
      </w:r>
      <w:r w:rsidR="004A52C8" w:rsidRPr="00576F1C">
        <w:rPr>
          <w:rFonts w:ascii="ＭＳ 明朝" w:hAnsi="ＭＳ 明朝" w:hint="eastAsia"/>
          <w:szCs w:val="21"/>
        </w:rPr>
        <w:t>解除権）</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26</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DE77DD" w:rsidRPr="00576F1C">
        <w:rPr>
          <w:rFonts w:ascii="ＭＳ 明朝" w:hAnsi="ＭＳ 明朝" w:hint="eastAsia"/>
          <w:szCs w:val="21"/>
        </w:rPr>
        <w:t>は、</w:t>
      </w:r>
      <w:r w:rsidR="00171477">
        <w:rPr>
          <w:rFonts w:ascii="ＭＳ 明朝" w:hAnsi="ＭＳ 明朝" w:hint="eastAsia"/>
          <w:szCs w:val="21"/>
        </w:rPr>
        <w:t>発注者</w:t>
      </w:r>
      <w:r w:rsidR="004A52C8" w:rsidRPr="00576F1C">
        <w:rPr>
          <w:rFonts w:ascii="ＭＳ 明朝" w:hAnsi="ＭＳ 明朝" w:hint="eastAsia"/>
          <w:szCs w:val="21"/>
        </w:rPr>
        <w:t>が</w:t>
      </w:r>
      <w:r w:rsidR="00A01CB0" w:rsidRPr="00576F1C">
        <w:rPr>
          <w:rFonts w:ascii="ＭＳ 明朝" w:hAnsi="ＭＳ 明朝" w:hint="eastAsia"/>
          <w:szCs w:val="21"/>
        </w:rPr>
        <w:t>この</w:t>
      </w:r>
      <w:r w:rsidR="00DE77DD" w:rsidRPr="00576F1C">
        <w:rPr>
          <w:rFonts w:ascii="ＭＳ 明朝" w:hAnsi="ＭＳ 明朝" w:hint="eastAsia"/>
          <w:szCs w:val="21"/>
        </w:rPr>
        <w:t>契約</w:t>
      </w:r>
      <w:r w:rsidR="004A52C8" w:rsidRPr="00576F1C">
        <w:rPr>
          <w:rFonts w:ascii="ＭＳ 明朝" w:hAnsi="ＭＳ 明朝" w:hint="eastAsia"/>
          <w:szCs w:val="21"/>
        </w:rPr>
        <w:t>に違反し</w:t>
      </w:r>
      <w:r w:rsidR="00DE77DD" w:rsidRPr="00576F1C">
        <w:rPr>
          <w:rFonts w:ascii="ＭＳ 明朝" w:hAnsi="ＭＳ 明朝" w:hint="eastAsia"/>
          <w:szCs w:val="21"/>
        </w:rPr>
        <w:t>、それにより業務を完了することが不可能となったときは、書面をもって</w:t>
      </w:r>
      <w:r w:rsidR="00171477">
        <w:rPr>
          <w:rFonts w:ascii="ＭＳ 明朝" w:hAnsi="ＭＳ 明朝" w:hint="eastAsia"/>
          <w:szCs w:val="21"/>
        </w:rPr>
        <w:t>発注者</w:t>
      </w:r>
      <w:r w:rsidR="00DE77DD" w:rsidRPr="00576F1C">
        <w:rPr>
          <w:rFonts w:ascii="ＭＳ 明朝" w:hAnsi="ＭＳ 明朝" w:hint="eastAsia"/>
          <w:szCs w:val="21"/>
        </w:rPr>
        <w:t>に通告することによって、</w:t>
      </w:r>
      <w:r w:rsidR="00A01CB0" w:rsidRPr="00576F1C">
        <w:rPr>
          <w:rFonts w:ascii="ＭＳ 明朝" w:hAnsi="ＭＳ 明朝" w:hint="eastAsia"/>
          <w:szCs w:val="21"/>
        </w:rPr>
        <w:t>この</w:t>
      </w:r>
      <w:r w:rsidR="00DE77DD" w:rsidRPr="00576F1C">
        <w:rPr>
          <w:rFonts w:ascii="ＭＳ 明朝" w:hAnsi="ＭＳ 明朝" w:hint="eastAsia"/>
          <w:szCs w:val="21"/>
        </w:rPr>
        <w:t>契約を解除することができる</w:t>
      </w:r>
      <w:r w:rsidR="00A01CB0" w:rsidRPr="00576F1C">
        <w:rPr>
          <w:rFonts w:ascii="ＭＳ 明朝" w:hAnsi="ＭＳ 明朝" w:hint="eastAsia"/>
          <w:szCs w:val="21"/>
        </w:rPr>
        <w:t>ものとする</w:t>
      </w:r>
      <w:r w:rsidR="00DE77DD" w:rsidRPr="00576F1C">
        <w:rPr>
          <w:rFonts w:ascii="ＭＳ 明朝" w:hAnsi="ＭＳ 明朝" w:hint="eastAsia"/>
          <w:szCs w:val="21"/>
        </w:rPr>
        <w:t>。この場合において、</w:t>
      </w:r>
      <w:r w:rsidR="00171477">
        <w:rPr>
          <w:rFonts w:ascii="ＭＳ 明朝" w:hAnsi="ＭＳ 明朝" w:hint="eastAsia"/>
          <w:szCs w:val="21"/>
        </w:rPr>
        <w:t>発注者</w:t>
      </w:r>
      <w:r w:rsidR="00DE77DD" w:rsidRPr="00576F1C">
        <w:rPr>
          <w:rFonts w:ascii="ＭＳ 明朝" w:hAnsi="ＭＳ 明朝" w:hint="eastAsia"/>
          <w:szCs w:val="21"/>
        </w:rPr>
        <w:t>に未払となっている支払予定金があるときは、</w:t>
      </w:r>
      <w:r w:rsidR="00171477">
        <w:rPr>
          <w:rFonts w:ascii="ＭＳ 明朝" w:hAnsi="ＭＳ 明朝" w:hint="eastAsia"/>
          <w:szCs w:val="21"/>
        </w:rPr>
        <w:t>受注者</w:t>
      </w:r>
      <w:r w:rsidR="00DE77DD" w:rsidRPr="00576F1C">
        <w:rPr>
          <w:rFonts w:ascii="ＭＳ 明朝" w:hAnsi="ＭＳ 明朝" w:hint="eastAsia"/>
          <w:szCs w:val="21"/>
        </w:rPr>
        <w:t>の</w:t>
      </w:r>
      <w:r w:rsidR="00171477">
        <w:rPr>
          <w:rFonts w:ascii="ＭＳ 明朝" w:hAnsi="ＭＳ 明朝" w:hint="eastAsia"/>
          <w:szCs w:val="21"/>
        </w:rPr>
        <w:t>発注者</w:t>
      </w:r>
      <w:r w:rsidR="00DE77DD" w:rsidRPr="00576F1C">
        <w:rPr>
          <w:rFonts w:ascii="ＭＳ 明朝" w:hAnsi="ＭＳ 明朝" w:hint="eastAsia"/>
          <w:szCs w:val="21"/>
        </w:rPr>
        <w:t>に対する当該支払予定金及びこれに係る</w:t>
      </w:r>
      <w:r w:rsidR="00A01CB0" w:rsidRPr="00576F1C">
        <w:rPr>
          <w:rFonts w:ascii="ＭＳ 明朝" w:hAnsi="ＭＳ 明朝" w:hint="eastAsia"/>
          <w:szCs w:val="21"/>
        </w:rPr>
        <w:t>年</w:t>
      </w:r>
      <w:r w:rsidR="00FA01F6">
        <w:rPr>
          <w:rFonts w:ascii="ＭＳ 明朝" w:hAnsi="ＭＳ 明朝" w:hint="eastAsia"/>
          <w:szCs w:val="21"/>
        </w:rPr>
        <w:t>３</w:t>
      </w:r>
      <w:r w:rsidR="00A01CB0" w:rsidRPr="00576F1C">
        <w:rPr>
          <w:rFonts w:ascii="ＭＳ 明朝" w:hAnsi="ＭＳ 明朝" w:hint="eastAsia"/>
          <w:szCs w:val="21"/>
        </w:rPr>
        <w:t>パーセントの割合による</w:t>
      </w:r>
      <w:r w:rsidR="00DE77DD" w:rsidRPr="00576F1C">
        <w:rPr>
          <w:rFonts w:ascii="ＭＳ 明朝" w:hAnsi="ＭＳ 明朝" w:hint="eastAsia"/>
          <w:szCs w:val="21"/>
        </w:rPr>
        <w:t>遅延利息の請求を妨げない。</w:t>
      </w:r>
    </w:p>
    <w:p w:rsidR="004A52C8" w:rsidRPr="00576F1C" w:rsidRDefault="004A52C8"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（賠償額の予定等）</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F75B0B" w:rsidRPr="00576F1C">
        <w:rPr>
          <w:rFonts w:ascii="ＭＳ 明朝" w:hAnsi="ＭＳ 明朝" w:hint="eastAsia"/>
          <w:szCs w:val="21"/>
        </w:rPr>
        <w:t>27</w:t>
      </w:r>
      <w:r w:rsidR="004A52C8" w:rsidRPr="00576F1C">
        <w:rPr>
          <w:rFonts w:ascii="ＭＳ 明朝" w:hAnsi="ＭＳ 明朝" w:hint="eastAsia"/>
          <w:szCs w:val="21"/>
        </w:rPr>
        <w:t xml:space="preserve">条　</w:t>
      </w:r>
      <w:r w:rsidR="00171477">
        <w:rPr>
          <w:rFonts w:ascii="ＭＳ 明朝" w:hAnsi="ＭＳ 明朝" w:hint="eastAsia"/>
          <w:szCs w:val="21"/>
        </w:rPr>
        <w:t>受注者</w:t>
      </w:r>
      <w:r w:rsidR="004A52C8" w:rsidRPr="00576F1C">
        <w:rPr>
          <w:rFonts w:ascii="ＭＳ 明朝" w:hAnsi="ＭＳ 明朝" w:hint="eastAsia"/>
          <w:szCs w:val="21"/>
        </w:rPr>
        <w:t>は、</w:t>
      </w:r>
      <w:r w:rsidR="007577F2" w:rsidRPr="00576F1C">
        <w:rPr>
          <w:rFonts w:ascii="ＭＳ 明朝" w:hAnsi="ＭＳ 明朝" w:hint="eastAsia"/>
          <w:szCs w:val="21"/>
        </w:rPr>
        <w:t>この</w:t>
      </w:r>
      <w:r w:rsidR="004A52C8" w:rsidRPr="00576F1C">
        <w:rPr>
          <w:rFonts w:ascii="ＭＳ 明朝" w:hAnsi="ＭＳ 明朝" w:hint="eastAsia"/>
          <w:szCs w:val="21"/>
        </w:rPr>
        <w:t>契約に関し、</w:t>
      </w:r>
      <w:r w:rsidR="003A6539" w:rsidRPr="00576F1C">
        <w:rPr>
          <w:rFonts w:ascii="ＭＳ 明朝" w:hAnsi="ＭＳ 明朝" w:hint="eastAsia"/>
          <w:szCs w:val="21"/>
        </w:rPr>
        <w:t>次の各</w:t>
      </w:r>
      <w:r w:rsidR="00091669" w:rsidRPr="00576F1C">
        <w:rPr>
          <w:rFonts w:ascii="ＭＳ 明朝" w:hAnsi="ＭＳ 明朝" w:hint="eastAsia"/>
          <w:szCs w:val="21"/>
        </w:rPr>
        <w:t>号</w:t>
      </w:r>
      <w:r w:rsidR="004A52C8" w:rsidRPr="00576F1C">
        <w:rPr>
          <w:rFonts w:ascii="ＭＳ 明朝" w:hAnsi="ＭＳ 明朝" w:hint="eastAsia"/>
          <w:szCs w:val="21"/>
        </w:rPr>
        <w:t>のいずれかに該当するときは、賠償金として、</w:t>
      </w:r>
      <w:r w:rsidR="00724B3D" w:rsidRPr="00576F1C">
        <w:rPr>
          <w:rFonts w:ascii="ＭＳ 明朝" w:hAnsi="ＭＳ 明朝" w:hint="eastAsia"/>
          <w:szCs w:val="21"/>
        </w:rPr>
        <w:t>支払予定額</w:t>
      </w:r>
      <w:r w:rsidR="0029719C" w:rsidRPr="00576F1C">
        <w:rPr>
          <w:rFonts w:ascii="ＭＳ 明朝" w:hAnsi="ＭＳ 明朝" w:hint="eastAsia"/>
          <w:szCs w:val="21"/>
        </w:rPr>
        <w:t>の100分の20</w:t>
      </w:r>
      <w:r w:rsidR="004A52C8" w:rsidRPr="00576F1C">
        <w:rPr>
          <w:rFonts w:ascii="ＭＳ 明朝" w:hAnsi="ＭＳ 明朝" w:hint="eastAsia"/>
          <w:szCs w:val="21"/>
        </w:rPr>
        <w:t>に相当する額を</w:t>
      </w:r>
      <w:r w:rsidR="00171477">
        <w:rPr>
          <w:rFonts w:ascii="ＭＳ 明朝" w:hAnsi="ＭＳ 明朝" w:hint="eastAsia"/>
          <w:szCs w:val="21"/>
        </w:rPr>
        <w:t>発注者</w:t>
      </w:r>
      <w:r w:rsidR="004A52C8" w:rsidRPr="00576F1C">
        <w:rPr>
          <w:rFonts w:ascii="ＭＳ 明朝" w:hAnsi="ＭＳ 明朝" w:hint="eastAsia"/>
          <w:szCs w:val="21"/>
        </w:rPr>
        <w:t>の指定する期間内に支払わなければならない</w:t>
      </w:r>
      <w:r w:rsidR="003A6539" w:rsidRPr="00576F1C">
        <w:rPr>
          <w:rFonts w:ascii="ＭＳ 明朝" w:hAnsi="ＭＳ 明朝" w:hint="eastAsia"/>
          <w:szCs w:val="21"/>
        </w:rPr>
        <w:t>。この場合において、</w:t>
      </w:r>
      <w:r w:rsidR="00171477">
        <w:rPr>
          <w:rFonts w:ascii="ＭＳ 明朝" w:hAnsi="ＭＳ 明朝" w:hint="eastAsia"/>
          <w:szCs w:val="21"/>
        </w:rPr>
        <w:t>発注者</w:t>
      </w:r>
      <w:r w:rsidR="003A6539" w:rsidRPr="00576F1C">
        <w:rPr>
          <w:rFonts w:ascii="ＭＳ 明朝" w:hAnsi="ＭＳ 明朝" w:hint="eastAsia"/>
          <w:szCs w:val="21"/>
        </w:rPr>
        <w:t>がこの契約を解除するか否かを問わず、業務</w:t>
      </w:r>
      <w:r w:rsidR="004A52C8" w:rsidRPr="00576F1C">
        <w:rPr>
          <w:rFonts w:ascii="ＭＳ 明朝" w:hAnsi="ＭＳ 明朝" w:hint="eastAsia"/>
          <w:szCs w:val="21"/>
        </w:rPr>
        <w:t>が完了した後も同様とする。</w:t>
      </w:r>
    </w:p>
    <w:p w:rsidR="000B566B" w:rsidRPr="000B566B" w:rsidRDefault="000B566B" w:rsidP="000B566B">
      <w:pPr>
        <w:ind w:left="420" w:hangingChars="200" w:hanging="420"/>
        <w:rPr>
          <w:rFonts w:ascii="ＭＳ 明朝" w:hAnsi="ＭＳ 明朝"/>
          <w:color w:val="000000"/>
          <w:szCs w:val="21"/>
        </w:rPr>
      </w:pPr>
      <w:r>
        <w:rPr>
          <w:rFonts w:ascii="ＭＳ 明朝" w:hAnsi="ＭＳ 明朝" w:hint="eastAsia"/>
          <w:szCs w:val="21"/>
        </w:rPr>
        <w:t>（</w:t>
      </w:r>
      <w:r w:rsidRPr="000B566B">
        <w:rPr>
          <w:rFonts w:ascii="ＭＳ 明朝" w:hAnsi="ＭＳ 明朝" w:hint="eastAsia"/>
          <w:szCs w:val="21"/>
        </w:rPr>
        <w:t xml:space="preserve">1)　</w:t>
      </w:r>
      <w:r w:rsidR="00171477">
        <w:rPr>
          <w:rFonts w:ascii="ＭＳ 明朝" w:hAnsi="ＭＳ 明朝" w:hint="eastAsia"/>
          <w:szCs w:val="21"/>
        </w:rPr>
        <w:t>受注者</w:t>
      </w:r>
      <w:r w:rsidRPr="000B566B">
        <w:rPr>
          <w:rFonts w:ascii="ＭＳ 明朝" w:hAnsi="ＭＳ 明朝" w:hint="eastAsia"/>
          <w:szCs w:val="21"/>
        </w:rPr>
        <w:t>に違反行為</w:t>
      </w:r>
      <w:r w:rsidRPr="000B566B">
        <w:rPr>
          <w:rFonts w:ascii="ＭＳ 明朝" w:hAnsi="ＭＳ 明朝" w:hint="eastAsia"/>
          <w:color w:val="000000"/>
          <w:szCs w:val="21"/>
        </w:rPr>
        <w:t>があったとして公正取引委員会が行った排除措置命令が確定したとき。</w:t>
      </w:r>
    </w:p>
    <w:p w:rsidR="000B566B" w:rsidRPr="000B566B" w:rsidRDefault="000B566B" w:rsidP="000B566B">
      <w:pPr>
        <w:ind w:leftChars="50" w:left="420" w:hangingChars="150" w:hanging="315"/>
        <w:rPr>
          <w:rFonts w:ascii="ＭＳ 明朝" w:hAnsi="ＭＳ 明朝"/>
          <w:szCs w:val="21"/>
        </w:rPr>
      </w:pPr>
      <w:r w:rsidRPr="000B566B">
        <w:rPr>
          <w:rFonts w:ascii="ＭＳ 明朝" w:hAnsi="ＭＳ 明朝" w:hint="eastAsia"/>
          <w:color w:val="000000"/>
          <w:szCs w:val="21"/>
        </w:rPr>
        <w:t xml:space="preserve">(2)　</w:t>
      </w:r>
      <w:r w:rsidR="00171477">
        <w:rPr>
          <w:rFonts w:ascii="ＭＳ 明朝" w:hAnsi="ＭＳ 明朝" w:hint="eastAsia"/>
          <w:color w:val="000000"/>
          <w:szCs w:val="21"/>
        </w:rPr>
        <w:t>受注者</w:t>
      </w:r>
      <w:r w:rsidRPr="000B566B">
        <w:rPr>
          <w:rFonts w:ascii="ＭＳ 明朝" w:hAnsi="ＭＳ 明朝" w:hint="eastAsia"/>
          <w:color w:val="000000"/>
          <w:szCs w:val="21"/>
        </w:rPr>
        <w:t>に違反行為があったとして公正取引委員会が行った納付命令が確定したとき、</w:t>
      </w:r>
      <w:r w:rsidRPr="000B566B">
        <w:rPr>
          <w:rFonts w:ascii="ＭＳ 明朝" w:hAnsi="ＭＳ 明朝" w:hint="eastAsia"/>
          <w:szCs w:val="21"/>
        </w:rPr>
        <w:t>又は</w:t>
      </w:r>
      <w:r w:rsidR="00FE6042">
        <w:rPr>
          <w:rFonts w:ascii="ＭＳ 明朝" w:hAnsi="ＭＳ 明朝" w:hint="eastAsia"/>
          <w:szCs w:val="21"/>
        </w:rPr>
        <w:t>独占禁止法</w:t>
      </w:r>
      <w:r w:rsidRPr="000B566B">
        <w:rPr>
          <w:rFonts w:ascii="ＭＳ 明朝" w:hAnsi="ＭＳ 明朝" w:hint="eastAsia"/>
          <w:szCs w:val="21"/>
        </w:rPr>
        <w:t>第７条の２第１項の規定により課徴金を納付すべき事業者が、同条第10項の規定により納付命令を受けなかったとき。</w:t>
      </w:r>
    </w:p>
    <w:p w:rsidR="004A52C8" w:rsidRPr="00576F1C" w:rsidRDefault="000B566B" w:rsidP="000B566B">
      <w:pPr>
        <w:rPr>
          <w:rFonts w:ascii="ＭＳ 明朝" w:hAnsi="ＭＳ 明朝"/>
          <w:szCs w:val="21"/>
        </w:rPr>
      </w:pPr>
      <w:r>
        <w:rPr>
          <w:rFonts w:ascii="ＭＳ 明朝" w:hAnsi="ＭＳ 明朝" w:hint="eastAsia"/>
          <w:szCs w:val="21"/>
        </w:rPr>
        <w:t>（</w:t>
      </w:r>
      <w:r w:rsidR="00FE6042">
        <w:rPr>
          <w:rFonts w:ascii="ＭＳ 明朝" w:hAnsi="ＭＳ 明朝" w:hint="eastAsia"/>
          <w:szCs w:val="21"/>
        </w:rPr>
        <w:t>3</w:t>
      </w:r>
      <w:r w:rsidR="004A52C8" w:rsidRPr="00576F1C">
        <w:rPr>
          <w:rFonts w:ascii="ＭＳ 明朝" w:hAnsi="ＭＳ 明朝" w:hint="eastAsia"/>
          <w:szCs w:val="21"/>
        </w:rPr>
        <w:t>)　第</w:t>
      </w:r>
      <w:r w:rsidR="00F75B0B" w:rsidRPr="00576F1C">
        <w:rPr>
          <w:rFonts w:ascii="ＭＳ 明朝" w:hAnsi="ＭＳ 明朝" w:hint="eastAsia"/>
          <w:szCs w:val="21"/>
        </w:rPr>
        <w:t>24</w:t>
      </w:r>
      <w:r w:rsidR="004A52C8" w:rsidRPr="00576F1C">
        <w:rPr>
          <w:rFonts w:ascii="ＭＳ 明朝" w:hAnsi="ＭＳ 明朝" w:hint="eastAsia"/>
          <w:szCs w:val="21"/>
        </w:rPr>
        <w:t>条</w:t>
      </w:r>
      <w:r w:rsidR="00A1765F" w:rsidRPr="00576F1C">
        <w:rPr>
          <w:rFonts w:ascii="ＭＳ 明朝" w:hAnsi="ＭＳ 明朝" w:hint="eastAsia"/>
          <w:szCs w:val="21"/>
        </w:rPr>
        <w:t>第</w:t>
      </w:r>
      <w:r w:rsidR="009B5B6F" w:rsidRPr="00576F1C">
        <w:rPr>
          <w:rFonts w:ascii="ＭＳ 明朝" w:hAnsi="ＭＳ 明朝" w:hint="eastAsia"/>
          <w:szCs w:val="21"/>
        </w:rPr>
        <w:t>４</w:t>
      </w:r>
      <w:r w:rsidR="004A52C8" w:rsidRPr="00576F1C">
        <w:rPr>
          <w:rFonts w:ascii="ＭＳ 明朝" w:hAnsi="ＭＳ 明朝" w:hint="eastAsia"/>
          <w:szCs w:val="21"/>
        </w:rPr>
        <w:t>号に規定する刑が確定したとき。</w:t>
      </w:r>
    </w:p>
    <w:p w:rsidR="00E91983" w:rsidRPr="00576F1C" w:rsidRDefault="000B566B" w:rsidP="000B566B">
      <w:pPr>
        <w:rPr>
          <w:rFonts w:ascii="ＭＳ 明朝" w:hAnsi="ＭＳ 明朝"/>
          <w:szCs w:val="21"/>
        </w:rPr>
      </w:pPr>
      <w:r>
        <w:rPr>
          <w:rFonts w:ascii="ＭＳ 明朝" w:hAnsi="ＭＳ 明朝" w:hint="eastAsia"/>
          <w:szCs w:val="21"/>
        </w:rPr>
        <w:t>（</w:t>
      </w:r>
      <w:r w:rsidR="00FE6042">
        <w:rPr>
          <w:rFonts w:ascii="ＭＳ 明朝" w:hAnsi="ＭＳ 明朝" w:hint="eastAsia"/>
          <w:szCs w:val="21"/>
        </w:rPr>
        <w:t>4</w:t>
      </w:r>
      <w:r w:rsidR="004A52C8" w:rsidRPr="00576F1C">
        <w:rPr>
          <w:rFonts w:ascii="ＭＳ 明朝" w:hAnsi="ＭＳ 明朝" w:hint="eastAsia"/>
          <w:szCs w:val="21"/>
        </w:rPr>
        <w:t>)</w:t>
      </w:r>
      <w:r w:rsidR="0029719C" w:rsidRPr="00576F1C">
        <w:rPr>
          <w:rFonts w:ascii="ＭＳ 明朝" w:hAnsi="ＭＳ 明朝" w:hint="eastAsia"/>
          <w:szCs w:val="21"/>
        </w:rPr>
        <w:t xml:space="preserve">　第</w:t>
      </w:r>
      <w:r w:rsidR="00F75B0B" w:rsidRPr="00576F1C">
        <w:rPr>
          <w:rFonts w:ascii="ＭＳ 明朝" w:hAnsi="ＭＳ 明朝" w:hint="eastAsia"/>
          <w:szCs w:val="21"/>
        </w:rPr>
        <w:t>24</w:t>
      </w:r>
      <w:r w:rsidR="004A52C8" w:rsidRPr="00576F1C">
        <w:rPr>
          <w:rFonts w:ascii="ＭＳ 明朝" w:hAnsi="ＭＳ 明朝" w:hint="eastAsia"/>
          <w:szCs w:val="21"/>
        </w:rPr>
        <w:t>条第５号に該当したとき。</w:t>
      </w:r>
    </w:p>
    <w:p w:rsidR="008C1708" w:rsidRPr="00576F1C" w:rsidRDefault="00ED084D" w:rsidP="00576F1C">
      <w:pPr>
        <w:ind w:left="210" w:hangingChars="100" w:hanging="210"/>
        <w:rPr>
          <w:rFonts w:ascii="ＭＳ 明朝" w:hAnsi="ＭＳ 明朝"/>
          <w:szCs w:val="21"/>
        </w:rPr>
      </w:pPr>
      <w:r w:rsidRPr="00576F1C">
        <w:rPr>
          <w:rFonts w:ascii="ＭＳ 明朝" w:hAnsi="ＭＳ 明朝" w:hint="eastAsia"/>
          <w:color w:val="000000"/>
          <w:szCs w:val="21"/>
        </w:rPr>
        <w:lastRenderedPageBreak/>
        <w:t xml:space="preserve">２　</w:t>
      </w:r>
      <w:r w:rsidR="00171477">
        <w:rPr>
          <w:rFonts w:ascii="ＭＳ 明朝" w:hAnsi="ＭＳ 明朝" w:hint="eastAsia"/>
          <w:color w:val="000000"/>
          <w:szCs w:val="21"/>
        </w:rPr>
        <w:t>受注者</w:t>
      </w:r>
      <w:r w:rsidRPr="00576F1C">
        <w:rPr>
          <w:rFonts w:ascii="ＭＳ 明朝" w:hAnsi="ＭＳ 明朝" w:hint="eastAsia"/>
          <w:color w:val="000000"/>
          <w:szCs w:val="21"/>
        </w:rPr>
        <w:t>が第</w:t>
      </w:r>
      <w:r w:rsidR="00576F1C" w:rsidRPr="00576F1C">
        <w:rPr>
          <w:rFonts w:ascii="ＭＳ 明朝" w:hAnsi="ＭＳ 明朝" w:hint="eastAsia"/>
          <w:color w:val="000000"/>
          <w:szCs w:val="21"/>
        </w:rPr>
        <w:t>18</w:t>
      </w:r>
      <w:r w:rsidR="008C1708" w:rsidRPr="00576F1C">
        <w:rPr>
          <w:rFonts w:ascii="ＭＳ 明朝" w:hAnsi="ＭＳ 明朝" w:hint="eastAsia"/>
          <w:color w:val="000000"/>
          <w:szCs w:val="21"/>
        </w:rPr>
        <w:t>条第１項の規定に違反し、業</w:t>
      </w:r>
      <w:r w:rsidR="00724B3D" w:rsidRPr="00576F1C">
        <w:rPr>
          <w:rFonts w:ascii="ＭＳ 明朝" w:hAnsi="ＭＳ 明朝" w:hint="eastAsia"/>
          <w:color w:val="000000"/>
          <w:szCs w:val="21"/>
        </w:rPr>
        <w:t>務の全部を第三者に委任し、又は請け負わせたときは、</w:t>
      </w:r>
      <w:r w:rsidR="00171477">
        <w:rPr>
          <w:rFonts w:ascii="ＭＳ 明朝" w:hAnsi="ＭＳ 明朝" w:hint="eastAsia"/>
          <w:color w:val="000000"/>
          <w:szCs w:val="21"/>
        </w:rPr>
        <w:t>受注者</w:t>
      </w:r>
      <w:r w:rsidR="00724B3D" w:rsidRPr="00576F1C">
        <w:rPr>
          <w:rFonts w:ascii="ＭＳ 明朝" w:hAnsi="ＭＳ 明朝" w:hint="eastAsia"/>
          <w:color w:val="000000"/>
          <w:szCs w:val="21"/>
        </w:rPr>
        <w:t>は、支払予定額</w:t>
      </w:r>
      <w:r w:rsidR="008C1708" w:rsidRPr="00576F1C">
        <w:rPr>
          <w:rFonts w:ascii="ＭＳ 明朝" w:hAnsi="ＭＳ 明朝" w:hint="eastAsia"/>
          <w:color w:val="000000"/>
          <w:szCs w:val="21"/>
        </w:rPr>
        <w:t>の100分の10に相当する額を</w:t>
      </w:r>
      <w:r w:rsidR="00171477">
        <w:rPr>
          <w:rFonts w:ascii="ＭＳ 明朝" w:hAnsi="ＭＳ 明朝" w:hint="eastAsia"/>
          <w:color w:val="000000"/>
          <w:szCs w:val="21"/>
        </w:rPr>
        <w:t>発注者</w:t>
      </w:r>
      <w:r w:rsidR="008C1708" w:rsidRPr="00576F1C">
        <w:rPr>
          <w:rFonts w:ascii="ＭＳ 明朝" w:hAnsi="ＭＳ 明朝" w:hint="eastAsia"/>
          <w:color w:val="000000"/>
          <w:szCs w:val="21"/>
        </w:rPr>
        <w:t>が指定する期間内に支払わなければならない。前項後段の規定は、この場合について準用する。</w:t>
      </w:r>
    </w:p>
    <w:p w:rsidR="004A52C8" w:rsidRPr="00576F1C" w:rsidRDefault="008C1708" w:rsidP="008C1708">
      <w:pPr>
        <w:ind w:left="210" w:hangingChars="100" w:hanging="210"/>
        <w:rPr>
          <w:rFonts w:ascii="ＭＳ 明朝" w:hAnsi="ＭＳ 明朝"/>
          <w:szCs w:val="21"/>
        </w:rPr>
      </w:pPr>
      <w:r w:rsidRPr="00576F1C">
        <w:rPr>
          <w:rFonts w:ascii="ＭＳ 明朝" w:hAnsi="ＭＳ 明朝" w:hint="eastAsia"/>
          <w:szCs w:val="21"/>
        </w:rPr>
        <w:t>３</w:t>
      </w:r>
      <w:r w:rsidR="004A52C8" w:rsidRPr="00576F1C">
        <w:rPr>
          <w:rFonts w:ascii="ＭＳ 明朝" w:hAnsi="ＭＳ 明朝" w:hint="eastAsia"/>
          <w:szCs w:val="21"/>
        </w:rPr>
        <w:t xml:space="preserve">　前項</w:t>
      </w:r>
      <w:r w:rsidR="00ED084D" w:rsidRPr="00576F1C">
        <w:rPr>
          <w:rFonts w:ascii="ＭＳ 明朝" w:hAnsi="ＭＳ 明朝" w:hint="eastAsia"/>
          <w:szCs w:val="21"/>
        </w:rPr>
        <w:t>の場合において、</w:t>
      </w:r>
      <w:r w:rsidR="00171477">
        <w:rPr>
          <w:rFonts w:ascii="ＭＳ 明朝" w:hAnsi="ＭＳ 明朝" w:hint="eastAsia"/>
          <w:szCs w:val="21"/>
        </w:rPr>
        <w:t>発注者</w:t>
      </w:r>
      <w:r w:rsidR="00ED084D" w:rsidRPr="00576F1C">
        <w:rPr>
          <w:rFonts w:ascii="ＭＳ 明朝" w:hAnsi="ＭＳ 明朝" w:hint="eastAsia"/>
          <w:szCs w:val="21"/>
        </w:rPr>
        <w:t>に生じた実際の損害額が、</w:t>
      </w:r>
      <w:r w:rsidR="00CC68CE">
        <w:rPr>
          <w:rFonts w:ascii="ＭＳ 明朝" w:hAnsi="ＭＳ 明朝" w:hint="eastAsia"/>
          <w:szCs w:val="21"/>
        </w:rPr>
        <w:t>支払予定</w:t>
      </w:r>
      <w:r w:rsidR="00ED084D" w:rsidRPr="00576F1C">
        <w:rPr>
          <w:rFonts w:ascii="ＭＳ 明朝" w:hAnsi="ＭＳ 明朝" w:hint="eastAsia"/>
          <w:szCs w:val="21"/>
        </w:rPr>
        <w:t>額の100分の10</w:t>
      </w:r>
      <w:r w:rsidR="004A52C8" w:rsidRPr="00576F1C">
        <w:rPr>
          <w:rFonts w:ascii="ＭＳ 明朝" w:hAnsi="ＭＳ 明朝" w:hint="eastAsia"/>
          <w:szCs w:val="21"/>
        </w:rPr>
        <w:t>に相当する額を超える場合には、</w:t>
      </w:r>
      <w:r w:rsidR="00171477">
        <w:rPr>
          <w:rFonts w:ascii="ＭＳ 明朝" w:hAnsi="ＭＳ 明朝" w:hint="eastAsia"/>
          <w:szCs w:val="21"/>
        </w:rPr>
        <w:t>受注者</w:t>
      </w:r>
      <w:r w:rsidR="004A52C8" w:rsidRPr="00576F1C">
        <w:rPr>
          <w:rFonts w:ascii="ＭＳ 明朝" w:hAnsi="ＭＳ 明朝" w:hint="eastAsia"/>
          <w:szCs w:val="21"/>
        </w:rPr>
        <w:t>は、超過額を</w:t>
      </w:r>
      <w:r w:rsidR="00171477">
        <w:rPr>
          <w:rFonts w:ascii="ＭＳ 明朝" w:hAnsi="ＭＳ 明朝" w:hint="eastAsia"/>
          <w:szCs w:val="21"/>
        </w:rPr>
        <w:t>発注者</w:t>
      </w:r>
      <w:r w:rsidR="004A52C8" w:rsidRPr="00576F1C">
        <w:rPr>
          <w:rFonts w:ascii="ＭＳ 明朝" w:hAnsi="ＭＳ 明朝" w:hint="eastAsia"/>
          <w:szCs w:val="21"/>
        </w:rPr>
        <w:t>の指定する期間内に支払わなければならない。</w:t>
      </w:r>
    </w:p>
    <w:p w:rsidR="0029719C" w:rsidRPr="00CC68CE" w:rsidRDefault="0029719C" w:rsidP="004A52C8">
      <w:pPr>
        <w:ind w:left="210" w:hangingChars="100" w:hanging="210"/>
        <w:rPr>
          <w:rFonts w:ascii="ＭＳ 明朝" w:hAnsi="ＭＳ 明朝"/>
          <w:szCs w:val="21"/>
        </w:rPr>
      </w:pP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（相殺)</w:t>
      </w:r>
    </w:p>
    <w:p w:rsidR="004A52C8" w:rsidRPr="00576F1C" w:rsidRDefault="00476189" w:rsidP="004A52C8">
      <w:pPr>
        <w:ind w:left="210" w:hangingChars="100" w:hanging="210"/>
        <w:rPr>
          <w:rFonts w:ascii="ＭＳ 明朝" w:hAnsi="ＭＳ 明朝"/>
          <w:szCs w:val="21"/>
        </w:rPr>
      </w:pPr>
      <w:r w:rsidRPr="00576F1C">
        <w:rPr>
          <w:rFonts w:ascii="ＭＳ 明朝" w:hAnsi="ＭＳ 明朝" w:hint="eastAsia"/>
          <w:szCs w:val="21"/>
        </w:rPr>
        <w:t>第</w:t>
      </w:r>
      <w:r w:rsidR="00576F1C" w:rsidRPr="00576F1C">
        <w:rPr>
          <w:rFonts w:ascii="ＭＳ 明朝" w:hAnsi="ＭＳ 明朝" w:hint="eastAsia"/>
          <w:szCs w:val="21"/>
        </w:rPr>
        <w:t>28</w:t>
      </w:r>
      <w:r w:rsidR="004A52C8" w:rsidRPr="00576F1C">
        <w:rPr>
          <w:rFonts w:ascii="ＭＳ 明朝" w:hAnsi="ＭＳ 明朝" w:hint="eastAsia"/>
          <w:szCs w:val="21"/>
        </w:rPr>
        <w:t xml:space="preserve">条　</w:t>
      </w:r>
      <w:r w:rsidR="00171477">
        <w:rPr>
          <w:rFonts w:ascii="ＭＳ 明朝" w:hAnsi="ＭＳ 明朝" w:hint="eastAsia"/>
          <w:szCs w:val="21"/>
        </w:rPr>
        <w:t>発注者</w:t>
      </w:r>
      <w:r w:rsidR="004A52C8" w:rsidRPr="00576F1C">
        <w:rPr>
          <w:rFonts w:ascii="ＭＳ 明朝" w:hAnsi="ＭＳ 明朝" w:hint="eastAsia"/>
          <w:szCs w:val="21"/>
        </w:rPr>
        <w:t>は、</w:t>
      </w:r>
      <w:r w:rsidR="00171477">
        <w:rPr>
          <w:rFonts w:ascii="ＭＳ 明朝" w:hAnsi="ＭＳ 明朝" w:hint="eastAsia"/>
          <w:szCs w:val="21"/>
        </w:rPr>
        <w:t>受注者</w:t>
      </w:r>
      <w:r w:rsidR="004A52C8" w:rsidRPr="00576F1C">
        <w:rPr>
          <w:rFonts w:ascii="ＭＳ 明朝" w:hAnsi="ＭＳ 明朝" w:hint="eastAsia"/>
          <w:szCs w:val="21"/>
        </w:rPr>
        <w:t>に対して有する金銭債権があるときは、</w:t>
      </w:r>
      <w:r w:rsidR="00171477">
        <w:rPr>
          <w:rFonts w:ascii="ＭＳ 明朝" w:hAnsi="ＭＳ 明朝" w:hint="eastAsia"/>
          <w:szCs w:val="21"/>
        </w:rPr>
        <w:t>受注者</w:t>
      </w:r>
      <w:r w:rsidR="004A52C8" w:rsidRPr="00576F1C">
        <w:rPr>
          <w:rFonts w:ascii="ＭＳ 明朝" w:hAnsi="ＭＳ 明朝" w:hint="eastAsia"/>
          <w:szCs w:val="21"/>
        </w:rPr>
        <w:t>が</w:t>
      </w:r>
      <w:r w:rsidR="00171477">
        <w:rPr>
          <w:rFonts w:ascii="ＭＳ 明朝" w:hAnsi="ＭＳ 明朝" w:hint="eastAsia"/>
          <w:szCs w:val="21"/>
        </w:rPr>
        <w:t>発注者</w:t>
      </w:r>
      <w:r w:rsidR="004A52C8" w:rsidRPr="00576F1C">
        <w:rPr>
          <w:rFonts w:ascii="ＭＳ 明朝" w:hAnsi="ＭＳ 明朝" w:hint="eastAsia"/>
          <w:szCs w:val="21"/>
        </w:rPr>
        <w:t>に対して有する保証金返還請求権、派遣代金請求権及びその他の債権と相殺することができる。</w:t>
      </w:r>
    </w:p>
    <w:p w:rsidR="004A52C8" w:rsidRPr="00576F1C" w:rsidRDefault="004A52C8" w:rsidP="004A52C8">
      <w:pPr>
        <w:ind w:left="210" w:hangingChars="100" w:hanging="210"/>
        <w:rPr>
          <w:rFonts w:ascii="ＭＳ 明朝" w:hAnsi="ＭＳ 明朝"/>
          <w:szCs w:val="21"/>
        </w:rPr>
      </w:pPr>
      <w:r w:rsidRPr="00576F1C">
        <w:rPr>
          <w:rFonts w:ascii="ＭＳ 明朝" w:hAnsi="ＭＳ 明朝" w:hint="eastAsia"/>
          <w:szCs w:val="21"/>
        </w:rPr>
        <w:t>２　前項の場合において、相殺して、なお不足があるときは、</w:t>
      </w:r>
      <w:r w:rsidR="00171477">
        <w:rPr>
          <w:rFonts w:ascii="ＭＳ 明朝" w:hAnsi="ＭＳ 明朝" w:hint="eastAsia"/>
          <w:szCs w:val="21"/>
        </w:rPr>
        <w:t>受注者</w:t>
      </w:r>
      <w:r w:rsidRPr="00576F1C">
        <w:rPr>
          <w:rFonts w:ascii="ＭＳ 明朝" w:hAnsi="ＭＳ 明朝" w:hint="eastAsia"/>
          <w:szCs w:val="21"/>
        </w:rPr>
        <w:t>は、</w:t>
      </w:r>
      <w:r w:rsidR="00171477">
        <w:rPr>
          <w:rFonts w:ascii="ＭＳ 明朝" w:hAnsi="ＭＳ 明朝" w:hint="eastAsia"/>
          <w:szCs w:val="21"/>
        </w:rPr>
        <w:t>発注者</w:t>
      </w:r>
      <w:r w:rsidRPr="00576F1C">
        <w:rPr>
          <w:rFonts w:ascii="ＭＳ 明朝" w:hAnsi="ＭＳ 明朝" w:hint="eastAsia"/>
          <w:szCs w:val="21"/>
        </w:rPr>
        <w:t>の指定する期間内に当該不足額を支払わなければならない。</w:t>
      </w:r>
    </w:p>
    <w:p w:rsidR="004A52C8" w:rsidRPr="00576F1C" w:rsidRDefault="004A52C8" w:rsidP="004A52C8">
      <w:pPr>
        <w:ind w:left="210" w:hangingChars="100" w:hanging="210"/>
        <w:rPr>
          <w:rFonts w:ascii="ＭＳ 明朝" w:hAnsi="ＭＳ 明朝"/>
          <w:szCs w:val="21"/>
        </w:rPr>
      </w:pPr>
    </w:p>
    <w:p w:rsidR="00171477" w:rsidRDefault="004A52C8" w:rsidP="00171477">
      <w:pPr>
        <w:ind w:left="210" w:hangingChars="100" w:hanging="210"/>
        <w:rPr>
          <w:rFonts w:ascii="ＭＳ 明朝" w:hAnsi="ＭＳ 明朝"/>
          <w:szCs w:val="21"/>
        </w:rPr>
      </w:pPr>
      <w:r w:rsidRPr="00576F1C">
        <w:rPr>
          <w:rFonts w:ascii="ＭＳ 明朝" w:hAnsi="ＭＳ 明朝" w:hint="eastAsia"/>
          <w:szCs w:val="21"/>
        </w:rPr>
        <w:t>（契約内容の変更）</w:t>
      </w:r>
    </w:p>
    <w:p w:rsidR="008C1708" w:rsidRPr="00576F1C" w:rsidRDefault="00171477" w:rsidP="00171477">
      <w:pPr>
        <w:ind w:left="210" w:hangingChars="100" w:hanging="210"/>
        <w:rPr>
          <w:rFonts w:ascii="ＭＳ 明朝" w:hAnsi="ＭＳ 明朝"/>
          <w:szCs w:val="21"/>
        </w:rPr>
      </w:pPr>
      <w:r>
        <w:rPr>
          <w:rFonts w:ascii="ＭＳ 明朝" w:hAnsi="ＭＳ 明朝" w:hint="eastAsia"/>
          <w:szCs w:val="21"/>
        </w:rPr>
        <w:t>第29条　発注者</w:t>
      </w:r>
      <w:r w:rsidR="004A52C8" w:rsidRPr="00576F1C">
        <w:rPr>
          <w:rFonts w:ascii="ＭＳ 明朝" w:hAnsi="ＭＳ 明朝" w:hint="eastAsia"/>
          <w:szCs w:val="21"/>
        </w:rPr>
        <w:t>が正当な理由をもって</w:t>
      </w:r>
      <w:r w:rsidR="003A6539" w:rsidRPr="00576F1C">
        <w:rPr>
          <w:rFonts w:ascii="ＭＳ 明朝" w:hAnsi="ＭＳ 明朝" w:hint="eastAsia"/>
          <w:szCs w:val="21"/>
        </w:rPr>
        <w:t>この</w:t>
      </w:r>
      <w:r w:rsidR="004A52C8" w:rsidRPr="00576F1C">
        <w:rPr>
          <w:rFonts w:ascii="ＭＳ 明朝" w:hAnsi="ＭＳ 明朝" w:hint="eastAsia"/>
          <w:szCs w:val="21"/>
        </w:rPr>
        <w:t>契約</w:t>
      </w:r>
      <w:r w:rsidR="00D22FB5" w:rsidRPr="00576F1C">
        <w:rPr>
          <w:rFonts w:ascii="ＭＳ 明朝" w:hAnsi="ＭＳ 明朝" w:hint="eastAsia"/>
          <w:szCs w:val="21"/>
        </w:rPr>
        <w:t>の契約</w:t>
      </w:r>
      <w:r w:rsidR="004A52C8" w:rsidRPr="00576F1C">
        <w:rPr>
          <w:rFonts w:ascii="ＭＳ 明朝" w:hAnsi="ＭＳ 明朝" w:hint="eastAsia"/>
          <w:szCs w:val="21"/>
        </w:rPr>
        <w:t>期間等を変更する場合は、文書で</w:t>
      </w:r>
      <w:r>
        <w:rPr>
          <w:rFonts w:ascii="ＭＳ 明朝" w:hAnsi="ＭＳ 明朝" w:hint="eastAsia"/>
          <w:szCs w:val="21"/>
        </w:rPr>
        <w:t>受注者</w:t>
      </w:r>
      <w:r w:rsidR="004A52C8" w:rsidRPr="00576F1C">
        <w:rPr>
          <w:rFonts w:ascii="ＭＳ 明朝" w:hAnsi="ＭＳ 明朝" w:hint="eastAsia"/>
          <w:szCs w:val="21"/>
        </w:rPr>
        <w:t>に通知し、協議するものとする。</w:t>
      </w:r>
    </w:p>
    <w:p w:rsidR="008C1708" w:rsidRPr="00171477" w:rsidRDefault="008C1708" w:rsidP="008C1708">
      <w:pPr>
        <w:rPr>
          <w:rFonts w:ascii="ＭＳ 明朝" w:hAnsi="ＭＳ 明朝"/>
          <w:szCs w:val="21"/>
        </w:rPr>
      </w:pPr>
    </w:p>
    <w:p w:rsidR="00171477" w:rsidRDefault="006E526B" w:rsidP="00171477">
      <w:pPr>
        <w:rPr>
          <w:rFonts w:ascii="ＭＳ 明朝" w:hAnsi="ＭＳ 明朝"/>
          <w:szCs w:val="21"/>
        </w:rPr>
      </w:pPr>
      <w:r w:rsidRPr="00576F1C">
        <w:rPr>
          <w:rFonts w:ascii="ＭＳ 明朝" w:hAnsi="ＭＳ 明朝" w:hint="eastAsia"/>
          <w:szCs w:val="21"/>
        </w:rPr>
        <w:t>（紛争の処理）</w:t>
      </w:r>
    </w:p>
    <w:p w:rsidR="008C1708" w:rsidRPr="00576F1C" w:rsidRDefault="00171477" w:rsidP="00171477">
      <w:pPr>
        <w:ind w:left="210" w:hangingChars="100" w:hanging="210"/>
        <w:rPr>
          <w:rFonts w:ascii="ＭＳ 明朝" w:hAnsi="ＭＳ 明朝"/>
          <w:szCs w:val="21"/>
        </w:rPr>
      </w:pPr>
      <w:r>
        <w:rPr>
          <w:rFonts w:ascii="ＭＳ 明朝" w:hAnsi="ＭＳ 明朝" w:hint="eastAsia"/>
          <w:szCs w:val="21"/>
        </w:rPr>
        <w:t xml:space="preserve">第30条　</w:t>
      </w:r>
      <w:r>
        <w:rPr>
          <w:rFonts w:ascii="ＭＳ 明朝" w:hAnsi="ＭＳ 明朝" w:hint="eastAsia"/>
          <w:color w:val="000000"/>
          <w:szCs w:val="21"/>
        </w:rPr>
        <w:t>受注者</w:t>
      </w:r>
      <w:r w:rsidR="008C1708" w:rsidRPr="00576F1C">
        <w:rPr>
          <w:rFonts w:ascii="ＭＳ 明朝" w:hAnsi="ＭＳ 明朝" w:hint="eastAsia"/>
          <w:color w:val="000000"/>
          <w:szCs w:val="21"/>
        </w:rPr>
        <w:t>は、この</w:t>
      </w:r>
      <w:r w:rsidR="008C1708" w:rsidRPr="00576F1C">
        <w:rPr>
          <w:rFonts w:ascii="ＭＳ 明朝" w:hAnsi="ＭＳ 明朝" w:hint="eastAsia"/>
          <w:szCs w:val="21"/>
        </w:rPr>
        <w:t>契約に関し、第三者との間に</w:t>
      </w:r>
      <w:r>
        <w:rPr>
          <w:rFonts w:ascii="ＭＳ 明朝" w:hAnsi="ＭＳ 明朝" w:hint="eastAsia"/>
          <w:szCs w:val="21"/>
        </w:rPr>
        <w:t>発注者</w:t>
      </w:r>
      <w:r w:rsidR="008C1708" w:rsidRPr="00576F1C">
        <w:rPr>
          <w:rFonts w:ascii="ＭＳ 明朝" w:hAnsi="ＭＳ 明朝" w:hint="eastAsia"/>
          <w:szCs w:val="21"/>
        </w:rPr>
        <w:t>の責めに帰さない紛争が生じたときは、</w:t>
      </w:r>
      <w:r>
        <w:rPr>
          <w:rFonts w:ascii="ＭＳ 明朝" w:hAnsi="ＭＳ 明朝" w:hint="eastAsia"/>
          <w:szCs w:val="21"/>
        </w:rPr>
        <w:t>受注者</w:t>
      </w:r>
      <w:r w:rsidR="008C1708" w:rsidRPr="00576F1C">
        <w:rPr>
          <w:rFonts w:ascii="ＭＳ 明朝" w:hAnsi="ＭＳ 明朝" w:hint="eastAsia"/>
          <w:szCs w:val="21"/>
        </w:rPr>
        <w:t>の責任と負担においてその一切の処理をするものとする。</w:t>
      </w:r>
    </w:p>
    <w:p w:rsidR="004A52C8" w:rsidRPr="00171477" w:rsidRDefault="004A52C8" w:rsidP="004A52C8">
      <w:pPr>
        <w:ind w:left="210" w:hangingChars="100" w:hanging="210"/>
        <w:rPr>
          <w:rFonts w:ascii="ＭＳ 明朝" w:hAnsi="ＭＳ 明朝"/>
          <w:szCs w:val="21"/>
        </w:rPr>
      </w:pPr>
    </w:p>
    <w:p w:rsidR="00171477" w:rsidRDefault="004A52C8" w:rsidP="00171477">
      <w:pPr>
        <w:ind w:left="210" w:hangingChars="100" w:hanging="210"/>
        <w:rPr>
          <w:rFonts w:ascii="ＭＳ 明朝" w:hAnsi="ＭＳ 明朝"/>
          <w:szCs w:val="21"/>
        </w:rPr>
      </w:pPr>
      <w:r w:rsidRPr="00576F1C">
        <w:rPr>
          <w:rFonts w:ascii="ＭＳ 明朝" w:hAnsi="ＭＳ 明朝" w:hint="eastAsia"/>
          <w:szCs w:val="21"/>
        </w:rPr>
        <w:t>（疑義等の決定）</w:t>
      </w:r>
    </w:p>
    <w:p w:rsidR="004A52C8" w:rsidRPr="00576F1C" w:rsidRDefault="00171477" w:rsidP="00171477">
      <w:pPr>
        <w:ind w:left="210" w:hangingChars="100" w:hanging="210"/>
        <w:rPr>
          <w:rFonts w:ascii="ＭＳ 明朝" w:hAnsi="ＭＳ 明朝"/>
          <w:szCs w:val="21"/>
        </w:rPr>
      </w:pPr>
      <w:r>
        <w:rPr>
          <w:rFonts w:ascii="ＭＳ 明朝" w:hAnsi="ＭＳ 明朝" w:hint="eastAsia"/>
          <w:szCs w:val="21"/>
        </w:rPr>
        <w:t xml:space="preserve">第31条　</w:t>
      </w:r>
      <w:r w:rsidR="003A6539" w:rsidRPr="00576F1C">
        <w:rPr>
          <w:rFonts w:ascii="ＭＳ 明朝" w:hAnsi="ＭＳ 明朝" w:hint="eastAsia"/>
          <w:szCs w:val="21"/>
        </w:rPr>
        <w:t>この契約又は個別契約に定めのない事項又はこの</w:t>
      </w:r>
      <w:r w:rsidR="004A52C8" w:rsidRPr="00576F1C">
        <w:rPr>
          <w:rFonts w:ascii="ＭＳ 明朝" w:hAnsi="ＭＳ 明朝" w:hint="eastAsia"/>
          <w:szCs w:val="21"/>
        </w:rPr>
        <w:t>契約又は個別契約に関して疑義が生じたときは、</w:t>
      </w:r>
      <w:r>
        <w:rPr>
          <w:rFonts w:ascii="ＭＳ 明朝" w:hAnsi="ＭＳ 明朝" w:hint="eastAsia"/>
          <w:szCs w:val="21"/>
        </w:rPr>
        <w:t>発注者受注者</w:t>
      </w:r>
      <w:r w:rsidR="004A52C8" w:rsidRPr="00576F1C">
        <w:rPr>
          <w:rFonts w:ascii="ＭＳ 明朝" w:hAnsi="ＭＳ 明朝" w:hint="eastAsia"/>
          <w:szCs w:val="21"/>
        </w:rPr>
        <w:t>協議の</w:t>
      </w:r>
      <w:r w:rsidR="00D22FB5" w:rsidRPr="00576F1C">
        <w:rPr>
          <w:rFonts w:ascii="ＭＳ 明朝" w:hAnsi="ＭＳ 明朝" w:hint="eastAsia"/>
          <w:szCs w:val="21"/>
        </w:rPr>
        <w:t>うえ</w:t>
      </w:r>
      <w:r w:rsidR="004A52C8" w:rsidRPr="00576F1C">
        <w:rPr>
          <w:rFonts w:ascii="ＭＳ 明朝" w:hAnsi="ＭＳ 明朝" w:hint="eastAsia"/>
          <w:szCs w:val="21"/>
        </w:rPr>
        <w:t>、これを定めるものとする。</w:t>
      </w:r>
    </w:p>
    <w:p w:rsidR="00751C66" w:rsidRPr="007C0CBC" w:rsidRDefault="004A52C8" w:rsidP="00751C66">
      <w:pPr>
        <w:rPr>
          <w:color w:val="000000"/>
        </w:rPr>
      </w:pPr>
      <w:r w:rsidRPr="00576F1C">
        <w:br w:type="page"/>
      </w:r>
      <w:bookmarkStart w:id="1" w:name="_Hlk127713768"/>
      <w:bookmarkStart w:id="2" w:name="_Hlk127738508"/>
      <w:r w:rsidR="00751C66" w:rsidRPr="007C0CBC">
        <w:rPr>
          <w:rFonts w:hint="eastAsia"/>
          <w:color w:val="000000"/>
        </w:rPr>
        <w:lastRenderedPageBreak/>
        <w:t>（別　記）</w:t>
      </w:r>
    </w:p>
    <w:p w:rsidR="00751C66" w:rsidRPr="007C0CBC" w:rsidRDefault="00751C66" w:rsidP="00751C66">
      <w:pPr>
        <w:snapToGrid w:val="0"/>
        <w:spacing w:line="360" w:lineRule="exact"/>
        <w:jc w:val="center"/>
        <w:rPr>
          <w:rFonts w:ascii="ＭＳ ゴシック" w:eastAsia="ＭＳ ゴシック" w:hAnsi="ＭＳ ゴシック"/>
          <w:b/>
          <w:color w:val="000000"/>
          <w:sz w:val="28"/>
          <w:szCs w:val="28"/>
        </w:rPr>
      </w:pPr>
      <w:bookmarkStart w:id="3" w:name="_Hlk127711682"/>
      <w:r w:rsidRPr="00751C66">
        <w:rPr>
          <w:rFonts w:ascii="ＭＳ ゴシック" w:eastAsia="ＭＳ ゴシック" w:hAnsi="ＭＳ ゴシック" w:hint="eastAsia"/>
          <w:b/>
          <w:color w:val="000000"/>
          <w:spacing w:val="140"/>
          <w:kern w:val="0"/>
          <w:sz w:val="28"/>
          <w:szCs w:val="28"/>
          <w:fitText w:val="2520" w:id="-649368576"/>
        </w:rPr>
        <w:t>特記仕様</w:t>
      </w:r>
      <w:r w:rsidRPr="00751C66">
        <w:rPr>
          <w:rFonts w:ascii="ＭＳ ゴシック" w:eastAsia="ＭＳ ゴシック" w:hAnsi="ＭＳ ゴシック" w:hint="eastAsia"/>
          <w:b/>
          <w:color w:val="000000"/>
          <w:kern w:val="0"/>
          <w:sz w:val="28"/>
          <w:szCs w:val="28"/>
          <w:fitText w:val="2520" w:id="-649368576"/>
        </w:rPr>
        <w:t>書</w:t>
      </w:r>
    </w:p>
    <w:p w:rsidR="00751C66" w:rsidRPr="007C0CBC" w:rsidRDefault="00751C66" w:rsidP="00751C66">
      <w:pPr>
        <w:snapToGrid w:val="0"/>
        <w:spacing w:line="360" w:lineRule="exact"/>
        <w:rPr>
          <w:rFonts w:ascii="ＭＳ ゴシック" w:eastAsia="ＭＳ ゴシック" w:hAnsi="ＭＳ ゴシック"/>
          <w:color w:val="000000"/>
          <w:sz w:val="28"/>
          <w:szCs w:val="28"/>
        </w:rPr>
      </w:pPr>
    </w:p>
    <w:p w:rsidR="00751C66" w:rsidRPr="00751C66" w:rsidRDefault="00751C66" w:rsidP="00751C66">
      <w:pPr>
        <w:snapToGrid w:val="0"/>
        <w:spacing w:line="360" w:lineRule="exact"/>
        <w:rPr>
          <w:rFonts w:ascii="ＭＳ ゴシック" w:eastAsia="ＭＳ ゴシック" w:hAnsi="ＭＳ ゴシック"/>
          <w:b/>
          <w:color w:val="000000"/>
          <w:sz w:val="28"/>
          <w:szCs w:val="28"/>
        </w:rPr>
      </w:pPr>
      <w:bookmarkStart w:id="4" w:name="_Hlk127195261"/>
      <w:r w:rsidRPr="007C0CBC">
        <w:rPr>
          <w:rFonts w:ascii="ＭＳ ゴシック" w:eastAsia="ＭＳ ゴシック" w:hAnsi="ＭＳ ゴシック" w:hint="eastAsia"/>
          <w:b/>
          <w:color w:val="000000"/>
          <w:sz w:val="28"/>
          <w:szCs w:val="28"/>
        </w:rPr>
        <w:t>Ⅰ　妨害又は不当要求に対する報告義務</w:t>
      </w:r>
      <w:bookmarkStart w:id="5" w:name="_Hlk127787119"/>
      <w:bookmarkEnd w:id="4"/>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bookmarkStart w:id="6" w:name="_Hlk127201299"/>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１</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２</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３</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受注者は、下請負人等が暴力団員及び暴力団密接関係者等から不当介入を受けた場合は、速やかに報告を行うよう当該下請負人等に指導しなければならない。</w:t>
      </w:r>
    </w:p>
    <w:p w:rsidR="00751C66" w:rsidRPr="00751C66"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４</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報告を怠った場合は、大阪府暴力団排除条例（平成</w:t>
      </w:r>
      <w:r w:rsidRPr="007C0CBC">
        <w:rPr>
          <w:rFonts w:ascii="ＭＳ 明朝" w:hAnsi="ＭＳ 明朝" w:cs="ＭＳ Ｐゴシック"/>
          <w:color w:val="000000"/>
          <w:spacing w:val="20"/>
          <w:sz w:val="22"/>
        </w:rPr>
        <w:t>22</w:t>
      </w:r>
      <w:r w:rsidRPr="007C0CBC">
        <w:rPr>
          <w:rFonts w:ascii="ＭＳ 明朝" w:hAnsi="ＭＳ 明朝" w:cs="ＭＳ Ｐゴシック" w:hint="eastAsia"/>
          <w:color w:val="000000"/>
          <w:spacing w:val="20"/>
          <w:sz w:val="22"/>
        </w:rPr>
        <w:t>年大阪府条例第</w:t>
      </w:r>
      <w:r w:rsidRPr="007C0CBC">
        <w:rPr>
          <w:rFonts w:ascii="ＭＳ 明朝" w:hAnsi="ＭＳ 明朝" w:cs="ＭＳ Ｐゴシック"/>
          <w:color w:val="000000"/>
          <w:spacing w:val="20"/>
          <w:sz w:val="22"/>
        </w:rPr>
        <w:t>58</w:t>
      </w:r>
      <w:r w:rsidRPr="007C0CBC">
        <w:rPr>
          <w:rFonts w:ascii="ＭＳ 明朝" w:hAnsi="ＭＳ 明朝" w:cs="ＭＳ Ｐゴシック" w:hint="eastAsia"/>
          <w:color w:val="000000"/>
          <w:spacing w:val="20"/>
          <w:sz w:val="22"/>
        </w:rPr>
        <w:t>号）に基づく公表又は入札参加停止を措置することがある。</w:t>
      </w:r>
    </w:p>
    <w:bookmarkEnd w:id="5"/>
    <w:p w:rsidR="00751C66" w:rsidRPr="00751C66" w:rsidRDefault="00751C66" w:rsidP="00751C66">
      <w:pPr>
        <w:ind w:left="482" w:hangingChars="150" w:hanging="482"/>
        <w:rPr>
          <w:rFonts w:ascii="ＭＳ ゴシック" w:eastAsia="ＭＳ ゴシック" w:hAnsi="ＭＳ ゴシック"/>
          <w:b/>
          <w:color w:val="000000"/>
          <w:spacing w:val="20"/>
          <w:sz w:val="28"/>
          <w:szCs w:val="28"/>
        </w:rPr>
      </w:pPr>
      <w:r w:rsidRPr="007C0CBC">
        <w:rPr>
          <w:rFonts w:ascii="ＭＳ ゴシック" w:eastAsia="ＭＳ ゴシック" w:hAnsi="ＭＳ ゴシック" w:hint="eastAsia"/>
          <w:b/>
          <w:color w:val="000000"/>
          <w:spacing w:val="20"/>
          <w:sz w:val="28"/>
          <w:szCs w:val="28"/>
        </w:rPr>
        <w:t>Ⅱ　個人情報取扱特記事項</w:t>
      </w:r>
    </w:p>
    <w:p w:rsidR="00751C66" w:rsidRPr="007C0CBC" w:rsidRDefault="00751C66" w:rsidP="00751C66">
      <w:pPr>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（基本的事項）</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（責任体制の整備）</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第２　受注者は、個人情報の安全管理について、内部における責任体制を構築し、その体制を維持しなければならない。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（作業責任者等の届出）</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第３　受注者は、個人情報の取扱いに係る作業責任者を定め、書面により発注者に報告しなければならない。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２　受注者は、作業責任者を変更した場合は、速やかに書面により発注者に報告しなければならない。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３　作業責任者は、特記仕様書に定める事項を適切に実施するよう作業従事者を監督しなければならない。</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（秘密の保持）</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第４　受注者は、この契約による事務に関して知り得た情報をみだりに他人に知らせてはならない。この契約が終了し、又は解除された後においても、同様とする。</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p>
    <w:p w:rsidR="00751C66" w:rsidRPr="007C0CBC" w:rsidRDefault="00751C66" w:rsidP="00751C66">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（教育の実施）</w:t>
      </w: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第５　受注者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（再委託）</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第６　受注者は、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発注者は、前項の承諾をするに当たっては、少なくとも、別に定める条件を付するものとする。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（派遣労働者等の利用時の措置）</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第７　受注者は、本委託業務を派遣労働者、契約社員その他の正社員以外の労働者に行わせる場合は、正社員以外の労働者に本契約に基づく一切の義務を遵守させなければならない。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受注者は、発注者に対して、正社員以外の労働者の全ての行為及びその結果について責任を負うものとする。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rPr>
          <w:rFonts w:ascii="ＭＳ ゴシック" w:eastAsia="ＭＳ ゴシック" w:hAnsi="ＭＳ ゴシック"/>
          <w:color w:val="000000"/>
          <w:sz w:val="22"/>
          <w:szCs w:val="22"/>
        </w:rPr>
      </w:pPr>
      <w:r w:rsidRPr="007C0CBC">
        <w:rPr>
          <w:rFonts w:ascii="ＭＳ ゴシック" w:eastAsia="ＭＳ ゴシック" w:hAnsi="ＭＳ ゴシック" w:hint="eastAsia"/>
          <w:color w:val="000000"/>
          <w:sz w:val="22"/>
          <w:szCs w:val="22"/>
        </w:rPr>
        <w:t>（個人情報の適正管理）</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（１）個人情報の利用者、作業場所及び保管場所の限定及びその状況の台帳等への記録</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（２）施錠が可能な保管庫又は施錠若しくは入退室管理の可能な保管室での個人情報の保管</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（３）個人情報を取扱う場所の特定及び当該場所における名札（氏名、会社名、所属名、役職等を記したもの）の着用</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（４）定められた場所からの個人情報の持ち出しの禁止</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（５）個人情報を電子データで持ち出す場合の、電子データの暗号化処理等の保護措置</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（６）個人情報を移送する場合の、移送時の体制の明確化</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（７）個人情報を電子データで保管する場合の、当該データが記録された媒体及びそのバックアップの保管状況にかかる確認及び点検</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（８）私用パソコン、私用外部記録媒体その他の私用物を持ち込んでの個人情報を扱う作業の禁止</w:t>
      </w:r>
    </w:p>
    <w:p w:rsidR="00751C66" w:rsidRPr="007C0CBC" w:rsidRDefault="00751C66" w:rsidP="00751C66">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lastRenderedPageBreak/>
        <w:t>（９）個人情報を利用する作業を行うパソコンへの業務に関係のないアプリケーションのインストールの禁止</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（10）その他、委託の内容に応じて、個人情報保護のための必要な措置</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（11）上記項目の従事者への周知</w:t>
      </w:r>
    </w:p>
    <w:p w:rsidR="00751C66" w:rsidRPr="007C0CBC" w:rsidRDefault="00751C66" w:rsidP="00751C66">
      <w:pPr>
        <w:snapToGrid w:val="0"/>
        <w:spacing w:line="300" w:lineRule="auto"/>
        <w:ind w:firstLineChars="100" w:firstLine="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w:t>
      </w:r>
      <w:r w:rsidRPr="007C0CBC">
        <w:rPr>
          <w:rFonts w:ascii="ＭＳ ゴシック" w:eastAsia="ＭＳ ゴシック" w:hAnsi="ＭＳ ゴシック" w:hint="eastAsia"/>
          <w:color w:val="000000"/>
          <w:sz w:val="22"/>
        </w:rPr>
        <w:t>取得</w:t>
      </w:r>
      <w:r w:rsidRPr="007C0CBC">
        <w:rPr>
          <w:rFonts w:ascii="ＭＳ ゴシック" w:eastAsia="ＭＳ ゴシック" w:hAnsi="ＭＳ ゴシック" w:hint="eastAsia"/>
          <w:color w:val="000000"/>
          <w:spacing w:val="20"/>
          <w:sz w:val="22"/>
        </w:rPr>
        <w:t>の制限）</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第９　受注者は、この契約による事務を行うために個人情報を取得するときは、事務の目的を達成するために必要な範囲で、適法かつ公正な手段により行わなければならない。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（目的外利用・提供の禁止）</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（複写、複製の禁止）</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第11　受注者は、発注者の承諾がある場合を除き、この契約による事務を行うために発注者から引き渡された個人情報が記録された資料等を複写し、又は複製してはならない。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（資料等の返還等）</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第12　受注者は、この契約による事務を処理するために、発注者から提供を受け、又は受注者自らが取得し、若しくは作成した「個人情報が記録された資料等」を、この契約完了後直ちに発注者に返還し、又は引き渡すものとする。ただし、発注者が別に指示したときは当該方法によるものとす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（廃棄）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第13　受注者は、この契約による事務に関して知り得た個人情報について、保有する必要がなくなったときは、確実かつ速やかに廃棄し、又は消去しなければならない。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（調査及び報告）</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第14　発注者は、受注者が契約による事務の執行に当たり取り扱っている個人情報の管理の状況について、定期に及び必要に応じ随時に調査することができる。</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受注者は、発注者の求めに応じて、前項の状況について、報告をしなければならない。</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（事故発生時における報告）</w:t>
      </w:r>
    </w:p>
    <w:p w:rsidR="00751C66" w:rsidRPr="007C0CBC" w:rsidRDefault="00751C66" w:rsidP="00751C66">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第15　受注者は、この契約に違反する事態が生じ、又は生じるおそれのあることを知ったときは、速やかに発注者に報告し、発注者の指示に従うものとす</w:t>
      </w:r>
      <w:r w:rsidRPr="007C0CBC">
        <w:rPr>
          <w:rFonts w:ascii="ＭＳ 明朝" w:hAnsi="ＭＳ 明朝" w:hint="eastAsia"/>
          <w:color w:val="000000"/>
          <w:spacing w:val="20"/>
          <w:sz w:val="22"/>
        </w:rPr>
        <w:lastRenderedPageBreak/>
        <w:t>る。</w:t>
      </w:r>
    </w:p>
    <w:p w:rsidR="00751C66" w:rsidRPr="007C0CBC" w:rsidRDefault="00751C66" w:rsidP="00751C66">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（契約の解除）</w:t>
      </w:r>
    </w:p>
    <w:p w:rsidR="00751C66" w:rsidRPr="007C0CBC" w:rsidRDefault="00751C66" w:rsidP="00751C66">
      <w:pPr>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第16　発注者は、受注者が本特記事項に定める義務を果たさない場合は、この契約による業務の全部又は一部を解除することができるものとする。</w:t>
      </w:r>
    </w:p>
    <w:p w:rsidR="00751C66" w:rsidRPr="007C0CBC" w:rsidRDefault="00751C66" w:rsidP="00751C66">
      <w:pPr>
        <w:ind w:left="260" w:hangingChars="100" w:hanging="260"/>
        <w:rPr>
          <w:rFonts w:ascii="ＭＳ 明朝" w:hAnsi="ＭＳ 明朝"/>
          <w:color w:val="000000"/>
          <w:spacing w:val="20"/>
          <w:sz w:val="22"/>
        </w:rPr>
      </w:pPr>
    </w:p>
    <w:p w:rsidR="00751C66" w:rsidRPr="007C0CBC" w:rsidRDefault="00751C66" w:rsidP="00751C66">
      <w:pPr>
        <w:snapToGrid w:val="0"/>
        <w:spacing w:line="300" w:lineRule="auto"/>
        <w:ind w:left="260" w:hangingChars="100" w:hanging="260"/>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（損害賠償）</w:t>
      </w:r>
    </w:p>
    <w:p w:rsidR="00751C66" w:rsidRPr="007C0CBC" w:rsidRDefault="00751C66" w:rsidP="00751C66">
      <w:pPr>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第17　受注者は、本特記事項に定める義務に違反し、又は怠ったことにより発注者が損害を被った場合には、発注者にその損害を賠償しなければならない。</w:t>
      </w:r>
    </w:p>
    <w:p w:rsidR="00751C66" w:rsidRPr="007C0CBC" w:rsidRDefault="00751C66" w:rsidP="00751C66">
      <w:pPr>
        <w:ind w:left="260" w:hangingChars="100" w:hanging="260"/>
        <w:rPr>
          <w:rFonts w:ascii="ＭＳ 明朝" w:hAnsi="ＭＳ 明朝" w:cs="ＭＳ Ｐゴシック"/>
          <w:color w:val="000000"/>
          <w:spacing w:val="20"/>
          <w:sz w:val="22"/>
        </w:rPr>
      </w:pPr>
    </w:p>
    <w:p w:rsidR="00751C66" w:rsidRPr="007C0CBC" w:rsidRDefault="00751C66" w:rsidP="00751C66">
      <w:pPr>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第６第２項関係　発注者が再委託を承諾する場合に付する条件例</w:t>
      </w:r>
    </w:p>
    <w:p w:rsidR="00751C66" w:rsidRPr="007C0CBC" w:rsidRDefault="00751C66" w:rsidP="00751C66">
      <w:pPr>
        <w:rPr>
          <w:rFonts w:ascii="ＭＳ 明朝" w:hAnsi="ＭＳ 明朝"/>
          <w:color w:val="000000"/>
          <w:spacing w:val="20"/>
          <w:szCs w:val="21"/>
        </w:rPr>
      </w:pPr>
      <w:r w:rsidRPr="007C0CBC">
        <w:rPr>
          <w:rFonts w:hint="eastAsia"/>
          <w:noProof/>
          <w:color w:val="000000"/>
          <w:spacing w:val="20"/>
        </w:rPr>
        <mc:AlternateContent>
          <mc:Choice Requires="wps">
            <w:drawing>
              <wp:anchor distT="0" distB="0" distL="114300" distR="114300" simplePos="0" relativeHeight="251659264" behindDoc="0" locked="0" layoutInCell="1" allowOverlap="1" wp14:anchorId="26B8A2E4" wp14:editId="144DD049">
                <wp:simplePos x="0" y="0"/>
                <wp:positionH relativeFrom="column">
                  <wp:posOffset>-5715</wp:posOffset>
                </wp:positionH>
                <wp:positionV relativeFrom="paragraph">
                  <wp:posOffset>34290</wp:posOffset>
                </wp:positionV>
                <wp:extent cx="6076950" cy="245999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459990"/>
                        </a:xfrm>
                        <a:prstGeom prst="rect">
                          <a:avLst/>
                        </a:prstGeom>
                        <a:solidFill>
                          <a:srgbClr val="FFFFFF"/>
                        </a:solidFill>
                        <a:ln w="9525">
                          <a:solidFill>
                            <a:srgbClr val="000000"/>
                          </a:solidFill>
                          <a:miter lim="800000"/>
                          <a:headEnd/>
                          <a:tailEnd/>
                        </a:ln>
                      </wps:spPr>
                      <wps:txbx>
                        <w:txbxContent>
                          <w:p w:rsidR="00751C66" w:rsidRDefault="00751C66" w:rsidP="00751C66">
                            <w:pPr>
                              <w:ind w:left="210" w:hangingChars="100" w:hanging="210"/>
                              <w:jc w:val="left"/>
                              <w:rPr>
                                <w:rFonts w:ascii="ＭＳ 明朝" w:hAnsi="ＭＳ 明朝"/>
                              </w:rPr>
                            </w:pPr>
                            <w:bookmarkStart w:id="7" w:name="_Hlk129099284"/>
                            <w:bookmarkStart w:id="8"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751C66" w:rsidRDefault="00751C66" w:rsidP="00751C66">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rsidR="00751C66" w:rsidRDefault="00751C66" w:rsidP="00751C66">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rsidR="00751C66" w:rsidRPr="00AB617A" w:rsidRDefault="00751C66" w:rsidP="00751C66">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7"/>
                            <w:bookmarkEnd w:id="8"/>
                          </w:p>
                          <w:p w:rsidR="00751C66" w:rsidRPr="00E422E0" w:rsidRDefault="00751C66" w:rsidP="00751C66">
                            <w:pPr>
                              <w:ind w:left="315" w:hangingChars="150" w:hanging="315"/>
                              <w:rPr>
                                <w:rFonts w:ascii="ＭＳ 明朝" w:hAnsi="ＭＳ 明朝"/>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B8A2E4"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78.5pt;height:19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">
                <v:textbox>
                  <w:txbxContent>
                    <w:p w:rsidR="00751C66" w:rsidRDefault="00751C66" w:rsidP="00751C66">
                      <w:pPr>
                        <w:ind w:left="210" w:hangingChars="100" w:hanging="210"/>
                        <w:jc w:val="left"/>
                        <w:rPr>
                          <w:rFonts w:ascii="ＭＳ 明朝" w:hAnsi="ＭＳ 明朝"/>
                        </w:rPr>
                      </w:pPr>
                      <w:bookmarkStart w:id="9" w:name="_Hlk129099284"/>
                      <w:bookmarkStart w:id="10"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751C66" w:rsidRDefault="00751C66" w:rsidP="00751C66">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rsidR="00751C66" w:rsidRDefault="00751C66" w:rsidP="00751C66">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rsidR="00751C66" w:rsidRPr="00AB617A" w:rsidRDefault="00751C66" w:rsidP="00751C66">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9"/>
                      <w:bookmarkEnd w:id="10"/>
                    </w:p>
                    <w:p w:rsidR="00751C66" w:rsidRPr="00E422E0" w:rsidRDefault="00751C66" w:rsidP="00751C66">
                      <w:pPr>
                        <w:ind w:left="315" w:hangingChars="150" w:hanging="315"/>
                        <w:rPr>
                          <w:rFonts w:ascii="ＭＳ 明朝" w:hAnsi="ＭＳ 明朝"/>
                          <w:szCs w:val="21"/>
                        </w:rPr>
                      </w:pPr>
                    </w:p>
                  </w:txbxContent>
                </v:textbox>
              </v:shape>
            </w:pict>
          </mc:Fallback>
        </mc:AlternateContent>
      </w: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pacing w:val="20"/>
          <w:szCs w:val="21"/>
        </w:rPr>
      </w:pPr>
    </w:p>
    <w:p w:rsidR="00751C66" w:rsidRPr="007C0CBC" w:rsidRDefault="00751C66" w:rsidP="00751C66">
      <w:pPr>
        <w:rPr>
          <w:rFonts w:ascii="ＭＳ 明朝" w:hAnsi="ＭＳ 明朝"/>
          <w:color w:val="000000"/>
          <w:sz w:val="22"/>
        </w:rPr>
      </w:pPr>
    </w:p>
    <w:p w:rsidR="00751C66" w:rsidRPr="007C0CBC" w:rsidRDefault="00751C66" w:rsidP="00751C66">
      <w:pPr>
        <w:rPr>
          <w:rFonts w:ascii="ＭＳ 明朝" w:hAnsi="ＭＳ 明朝"/>
          <w:color w:val="000000"/>
          <w:szCs w:val="21"/>
        </w:rPr>
      </w:pPr>
      <w:r w:rsidRPr="007C0CBC">
        <w:rPr>
          <w:rFonts w:ascii="ＭＳ 明朝" w:hAnsi="ＭＳ 明朝" w:hint="eastAsia"/>
          <w:color w:val="000000"/>
          <w:szCs w:val="21"/>
        </w:rPr>
        <w:t>（注）再委託先が再々委託を行う場合以降についても、同様の条件を付すること。</w:t>
      </w:r>
    </w:p>
    <w:p w:rsidR="00751C66" w:rsidRPr="007C0CBC" w:rsidRDefault="00751C66" w:rsidP="00751C66">
      <w:pPr>
        <w:ind w:left="440" w:hangingChars="200" w:hanging="440"/>
        <w:rPr>
          <w:rFonts w:ascii="ＭＳ 明朝" w:hAnsi="ＭＳ 明朝"/>
          <w:color w:val="000000"/>
          <w:sz w:val="22"/>
        </w:rPr>
      </w:pPr>
    </w:p>
    <w:p w:rsidR="00751C66" w:rsidRPr="007C0CBC" w:rsidRDefault="00751C66" w:rsidP="00751C66">
      <w:pPr>
        <w:snapToGrid w:val="0"/>
        <w:spacing w:line="300" w:lineRule="auto"/>
        <w:ind w:left="260" w:hangingChars="100" w:hanging="260"/>
        <w:rPr>
          <w:rFonts w:ascii="ＭＳ 明朝" w:hAnsi="ＭＳ 明朝"/>
          <w:color w:val="000000"/>
          <w:spacing w:val="20"/>
          <w:szCs w:val="21"/>
          <w:u w:val="single"/>
        </w:rPr>
      </w:pPr>
      <w:r w:rsidRPr="007C0CBC">
        <w:rPr>
          <w:rFonts w:ascii="ＭＳ ゴシック" w:eastAsia="ＭＳ ゴシック" w:hAnsi="ＭＳ ゴシック" w:hint="eastAsia"/>
          <w:color w:val="000000"/>
          <w:spacing w:val="20"/>
          <w:sz w:val="22"/>
        </w:rPr>
        <w:t>第８（１）関係　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3"/>
        <w:gridCol w:w="4339"/>
      </w:tblGrid>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項目</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内容</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受託業務名</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受領年月日</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s="ＭＳ Ｐゴシック"/>
                <w:bCs/>
                <w:color w:val="000000"/>
                <w:spacing w:val="20"/>
                <w:szCs w:val="21"/>
              </w:rPr>
            </w:pPr>
            <w:r w:rsidRPr="007C0CBC">
              <w:rPr>
                <w:rFonts w:ascii="ＭＳ 明朝" w:hAnsi="ＭＳ 明朝" w:cs="ＭＳ Ｐゴシック" w:hint="eastAsia"/>
                <w:bCs/>
                <w:color w:val="000000"/>
                <w:spacing w:val="20"/>
                <w:szCs w:val="21"/>
              </w:rPr>
              <w:t>大阪○○○○センター</w:t>
            </w:r>
          </w:p>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担当グループ・担当者名</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個人情報が記録されている媒体・数量</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（例）紙 ○○枚、</w:t>
            </w:r>
            <w:r w:rsidRPr="007C0CBC">
              <w:rPr>
                <w:rFonts w:ascii="ＭＳ 明朝" w:hAnsi="ＭＳ 明朝" w:hint="eastAsia"/>
                <w:bCs/>
                <w:color w:val="000000"/>
                <w:szCs w:val="21"/>
              </w:rPr>
              <w:t>光ディスク○○枚</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主たる個人情報の種別</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（例）申請者の氏名・住所・電話番号</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個人情報の保管場所</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（例）○○室内鍵つきロッカー</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管理責任者名</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作業従事者名・所属部署</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作業場所</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作業場所からの持出しの有無</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sz w:val="18"/>
                <w:szCs w:val="18"/>
              </w:rPr>
            </w:pPr>
            <w:r w:rsidRPr="007C0CBC">
              <w:rPr>
                <w:rFonts w:ascii="ＭＳ 明朝" w:hAnsi="ＭＳ 明朝" w:cs="ＭＳ Ｐゴシック" w:hint="eastAsia"/>
                <w:bCs/>
                <w:color w:val="000000"/>
                <w:spacing w:val="20"/>
                <w:sz w:val="18"/>
                <w:szCs w:val="18"/>
              </w:rPr>
              <w:t>（「有」の場合、持出管理簿等を別途作成）</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複写の有無</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sz w:val="18"/>
                <w:szCs w:val="18"/>
              </w:rPr>
            </w:pPr>
            <w:r w:rsidRPr="007C0CBC">
              <w:rPr>
                <w:rFonts w:ascii="ＭＳ 明朝" w:hAnsi="ＭＳ 明朝" w:cs="ＭＳ Ｐゴシック" w:hint="eastAsia"/>
                <w:bCs/>
                <w:color w:val="000000"/>
                <w:spacing w:val="20"/>
                <w:sz w:val="18"/>
                <w:szCs w:val="18"/>
              </w:rPr>
              <w:t>（「有」の場合、複写管理簿等を別途作成）</w:t>
            </w: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cs="ＭＳ Ｐゴシック" w:hint="eastAsia"/>
                <w:bCs/>
                <w:color w:val="000000"/>
                <w:spacing w:val="20"/>
                <w:szCs w:val="21"/>
              </w:rPr>
              <w:t>廃棄・返却年月日</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r w:rsidR="00751C66" w:rsidRPr="007C0CBC" w:rsidTr="00590303">
        <w:tc>
          <w:tcPr>
            <w:tcW w:w="4678"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備考</w:t>
            </w:r>
          </w:p>
        </w:tc>
        <w:tc>
          <w:tcPr>
            <w:tcW w:w="4394" w:type="dxa"/>
            <w:tcBorders>
              <w:top w:val="single" w:sz="4" w:space="0" w:color="auto"/>
              <w:left w:val="single" w:sz="4" w:space="0" w:color="auto"/>
              <w:bottom w:val="single" w:sz="4" w:space="0" w:color="auto"/>
              <w:right w:val="single" w:sz="4" w:space="0" w:color="auto"/>
            </w:tcBorders>
          </w:tcPr>
          <w:p w:rsidR="00751C66" w:rsidRPr="007C0CBC" w:rsidRDefault="00751C66" w:rsidP="00590303">
            <w:pPr>
              <w:rPr>
                <w:rFonts w:ascii="ＭＳ 明朝" w:hAnsi="ＭＳ 明朝"/>
                <w:color w:val="000000"/>
                <w:spacing w:val="20"/>
              </w:rPr>
            </w:pPr>
          </w:p>
        </w:tc>
      </w:tr>
    </w:tbl>
    <w:p w:rsidR="00751C66" w:rsidRPr="007C0CBC" w:rsidRDefault="00751C66" w:rsidP="00751C66">
      <w:pPr>
        <w:snapToGrid w:val="0"/>
        <w:spacing w:line="300" w:lineRule="atLeast"/>
        <w:rPr>
          <w:rFonts w:ascii="ＭＳ 明朝" w:hAnsi="ＭＳ 明朝"/>
          <w:color w:val="000000"/>
          <w:spacing w:val="20"/>
          <w:szCs w:val="21"/>
        </w:rPr>
      </w:pPr>
      <w:r w:rsidRPr="007C0CBC">
        <w:rPr>
          <w:rFonts w:ascii="ＭＳ 明朝" w:hAnsi="ＭＳ 明朝" w:hint="eastAsia"/>
          <w:color w:val="000000"/>
          <w:spacing w:val="20"/>
          <w:szCs w:val="21"/>
        </w:rPr>
        <w:t>（注）受託事務の内容により、適宜項目の追加・削除を行うこと。</w:t>
      </w:r>
    </w:p>
    <w:bookmarkEnd w:id="1"/>
    <w:bookmarkEnd w:id="6"/>
    <w:p w:rsidR="00751C66" w:rsidRPr="007C0CBC" w:rsidRDefault="00751C66" w:rsidP="00751C66">
      <w:pPr>
        <w:snapToGrid w:val="0"/>
        <w:spacing w:line="300" w:lineRule="atLeast"/>
        <w:rPr>
          <w:rFonts w:ascii="ＭＳ ゴシック" w:eastAsia="ＭＳ ゴシック" w:hAnsi="ＭＳ ゴシック"/>
          <w:b/>
          <w:color w:val="000000"/>
          <w:spacing w:val="20"/>
          <w:sz w:val="28"/>
          <w:szCs w:val="28"/>
        </w:rPr>
      </w:pPr>
      <w:r w:rsidRPr="007C0CBC">
        <w:rPr>
          <w:rFonts w:ascii="ＭＳ ゴシック" w:eastAsia="ＭＳ ゴシック" w:hAnsi="ＭＳ ゴシック"/>
          <w:b/>
          <w:color w:val="000000"/>
          <w:spacing w:val="20"/>
          <w:szCs w:val="21"/>
        </w:rPr>
        <w:br w:type="page"/>
      </w:r>
      <w:bookmarkEnd w:id="3"/>
      <w:r w:rsidRPr="007C0CBC">
        <w:rPr>
          <w:rFonts w:ascii="ＭＳ ゴシック" w:eastAsia="ＭＳ ゴシック" w:hAnsi="ＭＳ ゴシック" w:hint="eastAsia"/>
          <w:b/>
          <w:color w:val="000000"/>
          <w:spacing w:val="20"/>
          <w:sz w:val="28"/>
          <w:szCs w:val="28"/>
        </w:rPr>
        <w:lastRenderedPageBreak/>
        <w:t>Ⅲ　委託役務業務に係る出向社員等の取扱特記事項</w:t>
      </w:r>
    </w:p>
    <w:p w:rsidR="00751C66" w:rsidRPr="007C0CBC" w:rsidRDefault="00751C66" w:rsidP="00751C66">
      <w:pPr>
        <w:snapToGrid w:val="0"/>
        <w:spacing w:line="300" w:lineRule="atLeast"/>
        <w:rPr>
          <w:rFonts w:ascii="ＭＳ 明朝" w:hAnsi="ＭＳ 明朝"/>
          <w:color w:val="000000"/>
          <w:spacing w:val="20"/>
          <w:sz w:val="22"/>
          <w:szCs w:val="22"/>
        </w:rPr>
      </w:pPr>
    </w:p>
    <w:p w:rsidR="00751C66" w:rsidRPr="007C0CBC" w:rsidRDefault="00751C66" w:rsidP="00751C66">
      <w:pPr>
        <w:ind w:firstLineChars="100" w:firstLine="250"/>
        <w:rPr>
          <w:color w:val="000000"/>
          <w:spacing w:val="20"/>
        </w:rPr>
      </w:pPr>
      <w:r w:rsidRPr="007C0CBC">
        <w:rPr>
          <w:rFonts w:hint="eastAsia"/>
          <w:color w:val="000000"/>
          <w:spacing w:val="20"/>
        </w:rPr>
        <w:t>入札等により大阪府立病院機構が発注する委託役務業務を受注した者が、当該業務を履行するに当たり、他者から出向社員等を受け入れる場合の取扱いについては、以下のとおりとする。</w:t>
      </w:r>
    </w:p>
    <w:p w:rsidR="00751C66" w:rsidRPr="007C0CBC" w:rsidRDefault="00751C66" w:rsidP="00751C66">
      <w:pPr>
        <w:ind w:firstLineChars="100" w:firstLine="250"/>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（取扱方針）</w:t>
      </w:r>
    </w:p>
    <w:p w:rsidR="00751C66" w:rsidRPr="007C0CBC" w:rsidRDefault="00751C66" w:rsidP="00751C66">
      <w:pPr>
        <w:ind w:firstLineChars="200" w:firstLine="500"/>
        <w:rPr>
          <w:rFonts w:ascii="ＭＳ 明朝" w:hAnsi="ＭＳ 明朝"/>
          <w:color w:val="000000"/>
          <w:spacing w:val="20"/>
        </w:rPr>
      </w:pPr>
      <w:r w:rsidRPr="007C0CBC">
        <w:rPr>
          <w:rFonts w:ascii="ＭＳ 明朝" w:hAnsi="ＭＳ 明朝" w:hint="eastAsia"/>
          <w:color w:val="000000"/>
          <w:spacing w:val="20"/>
        </w:rPr>
        <w:t>以下の２点については、原則禁止とする。</w:t>
      </w:r>
    </w:p>
    <w:p w:rsidR="00751C66" w:rsidRPr="007C0CBC" w:rsidRDefault="00751C66" w:rsidP="00751C66">
      <w:pPr>
        <w:ind w:firstLineChars="100" w:firstLine="250"/>
        <w:rPr>
          <w:rFonts w:ascii="ＭＳ 明朝" w:hAnsi="ＭＳ 明朝"/>
          <w:color w:val="000000"/>
          <w:spacing w:val="20"/>
        </w:rPr>
      </w:pPr>
      <w:r w:rsidRPr="007C0CBC">
        <w:rPr>
          <w:rFonts w:ascii="ＭＳ 明朝" w:hAnsi="ＭＳ 明朝" w:hint="eastAsia"/>
          <w:color w:val="000000"/>
          <w:spacing w:val="20"/>
        </w:rPr>
        <w:t>(</w:t>
      </w:r>
      <w:r w:rsidRPr="007C0CBC">
        <w:rPr>
          <w:rFonts w:ascii="ＭＳ 明朝" w:hAnsi="ＭＳ 明朝"/>
          <w:color w:val="000000"/>
          <w:spacing w:val="20"/>
        </w:rPr>
        <w:t>1</w:t>
      </w:r>
      <w:r w:rsidRPr="007C0CBC">
        <w:rPr>
          <w:rFonts w:ascii="ＭＳ 明朝" w:hAnsi="ＭＳ 明朝" w:hint="eastAsia"/>
          <w:color w:val="000000"/>
          <w:spacing w:val="20"/>
        </w:rPr>
        <w:t>)</w:t>
      </w:r>
      <w:r w:rsidRPr="007C0CBC">
        <w:rPr>
          <w:rFonts w:hint="eastAsia"/>
          <w:color w:val="000000"/>
          <w:spacing w:val="20"/>
        </w:rPr>
        <w:t xml:space="preserve">　</w:t>
      </w:r>
      <w:r w:rsidRPr="007C0CBC">
        <w:rPr>
          <w:rFonts w:ascii="ＭＳ 明朝" w:hAnsi="ＭＳ 明朝" w:hint="eastAsia"/>
          <w:color w:val="000000"/>
          <w:spacing w:val="20"/>
        </w:rPr>
        <w:t>基幹社員（業務責任者等）への出向社員等の受け入れ</w:t>
      </w:r>
    </w:p>
    <w:p w:rsidR="00751C66" w:rsidRPr="007C0CBC" w:rsidRDefault="00751C66" w:rsidP="00751C66">
      <w:pPr>
        <w:ind w:leftChars="100" w:left="710" w:hangingChars="200" w:hanging="500"/>
        <w:rPr>
          <w:rFonts w:ascii="ＭＳ 明朝" w:hAnsi="ＭＳ 明朝"/>
          <w:color w:val="000000"/>
          <w:spacing w:val="20"/>
        </w:rPr>
      </w:pPr>
      <w:r w:rsidRPr="007C0CBC">
        <w:rPr>
          <w:rFonts w:ascii="ＭＳ 明朝" w:hAnsi="ＭＳ 明朝" w:hint="eastAsia"/>
          <w:color w:val="000000"/>
          <w:spacing w:val="20"/>
        </w:rPr>
        <w:t>(2)　入札公告日から契約締結日まで、又は出向受入時において入札参加停止措置中の者からの出向社員等の受け入れ</w:t>
      </w:r>
    </w:p>
    <w:p w:rsidR="00751C66" w:rsidRPr="007C0CBC" w:rsidRDefault="00751C66" w:rsidP="00751C66">
      <w:pPr>
        <w:ind w:leftChars="100" w:left="710" w:hangingChars="200" w:hanging="500"/>
        <w:rPr>
          <w:rFonts w:ascii="ＭＳ 明朝" w:hAnsi="ＭＳ 明朝"/>
          <w:color w:val="000000"/>
          <w:spacing w:val="20"/>
        </w:rPr>
      </w:pPr>
    </w:p>
    <w:p w:rsidR="00751C66" w:rsidRPr="007C0CBC" w:rsidRDefault="00751C66" w:rsidP="00751C66">
      <w:pPr>
        <w:ind w:leftChars="100" w:left="210" w:firstLineChars="100" w:firstLine="250"/>
        <w:rPr>
          <w:rFonts w:ascii="ＭＳ 明朝" w:hAnsi="ＭＳ 明朝"/>
          <w:color w:val="000000"/>
          <w:spacing w:val="20"/>
        </w:rPr>
      </w:pPr>
      <w:r w:rsidRPr="007C0CBC">
        <w:rPr>
          <w:rFonts w:ascii="ＭＳ 明朝" w:hAnsi="ＭＳ 明朝" w:hint="eastAsia"/>
          <w:color w:val="000000"/>
          <w:spacing w:val="20"/>
        </w:rPr>
        <w:t>ただし、上記(2)に関して、受注業者から、業務の安全かつ確実な引継ぎ、熟練労働者の確保、雇用の安定等のために最低限必要な出向社員等の受け入れについて、発注者に事前に承認願いがあれば、承認基準の全てに該当する場合は承認する。</w:t>
      </w:r>
    </w:p>
    <w:p w:rsidR="00751C66" w:rsidRPr="007C0CBC" w:rsidRDefault="00751C66" w:rsidP="00751C66">
      <w:pPr>
        <w:ind w:leftChars="100" w:left="210"/>
        <w:rPr>
          <w:rFonts w:ascii="ＭＳ 明朝" w:hAnsi="ＭＳ 明朝"/>
          <w:color w:val="000000"/>
          <w:spacing w:val="20"/>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751C66" w:rsidRPr="007C0CBC" w:rsidTr="00590303">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751C66" w:rsidRPr="007C0CBC" w:rsidRDefault="00751C66" w:rsidP="00590303">
            <w:pPr>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【承認基準】</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①　出向社員等の受入期間は最長１年間とする。</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②　受け入れる人員数は業務従事者全体の50パーセント未満とする。</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③　労働者派遣事業法、職業安定法等の労働法規に違反していないこと。</w:t>
            </w:r>
          </w:p>
          <w:p w:rsidR="00751C66" w:rsidRPr="007C0CBC" w:rsidRDefault="00751C66" w:rsidP="00590303">
            <w:pPr>
              <w:ind w:firstLineChars="150" w:firstLine="375"/>
              <w:rPr>
                <w:rFonts w:ascii="ＭＳ 明朝" w:hAnsi="ＭＳ 明朝"/>
                <w:color w:val="000000"/>
                <w:spacing w:val="20"/>
              </w:rPr>
            </w:pPr>
            <w:r w:rsidRPr="007C0CBC">
              <w:rPr>
                <w:rFonts w:ascii="ＭＳ 明朝" w:hAnsi="ＭＳ 明朝" w:hint="eastAsia"/>
                <w:color w:val="000000"/>
                <w:spacing w:val="20"/>
              </w:rPr>
              <w:t>（労働者の供給事業などの違法な行為を行っていないこと。）</w:t>
            </w:r>
          </w:p>
          <w:p w:rsidR="00751C66" w:rsidRPr="007C0CBC" w:rsidRDefault="00751C66" w:rsidP="00590303">
            <w:pPr>
              <w:ind w:left="500" w:hangingChars="200" w:hanging="500"/>
              <w:rPr>
                <w:rFonts w:ascii="ＭＳ 明朝" w:hAnsi="ＭＳ 明朝"/>
                <w:color w:val="000000"/>
                <w:spacing w:val="20"/>
              </w:rPr>
            </w:pPr>
            <w:r w:rsidRPr="007C0CBC">
              <w:rPr>
                <w:rFonts w:ascii="ＭＳ 明朝" w:hAnsi="ＭＳ 明朝" w:hint="eastAsia"/>
                <w:color w:val="000000"/>
                <w:spacing w:val="20"/>
              </w:rPr>
              <w:t>④　受注業者及び出向元（派遣元）企業が親会社・子会社の関係にないこと。</w:t>
            </w:r>
          </w:p>
          <w:p w:rsidR="00751C66" w:rsidRPr="007C0CBC" w:rsidRDefault="00751C66" w:rsidP="00590303">
            <w:pPr>
              <w:ind w:left="500" w:hangingChars="200" w:hanging="500"/>
              <w:rPr>
                <w:rFonts w:ascii="ＭＳ 明朝" w:hAnsi="ＭＳ 明朝"/>
                <w:color w:val="000000"/>
                <w:spacing w:val="20"/>
              </w:rPr>
            </w:pPr>
            <w:r w:rsidRPr="007C0CBC">
              <w:rPr>
                <w:rFonts w:ascii="ＭＳ 明朝" w:hAnsi="ＭＳ 明朝" w:hint="eastAsia"/>
                <w:color w:val="000000"/>
                <w:spacing w:val="20"/>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でないこと。</w:t>
            </w:r>
          </w:p>
        </w:tc>
      </w:tr>
    </w:tbl>
    <w:p w:rsidR="00751C66" w:rsidRPr="007C0CBC" w:rsidRDefault="00751C66" w:rsidP="00751C66">
      <w:pPr>
        <w:rPr>
          <w:rFonts w:ascii="ＭＳ 明朝" w:hAnsi="ＭＳ 明朝"/>
          <w:color w:val="000000"/>
          <w:spacing w:val="20"/>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751C66" w:rsidRPr="007C0CBC" w:rsidTr="00590303">
        <w:trPr>
          <w:trHeight w:val="4229"/>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751C66" w:rsidRPr="007C0CBC" w:rsidRDefault="00751C66" w:rsidP="00590303">
            <w:pPr>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（用語の定義）</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(1)「受注業者」とは、競争入札等により当該業務を受注した者をいう。</w:t>
            </w:r>
          </w:p>
          <w:p w:rsidR="00751C66" w:rsidRPr="007C0CBC" w:rsidRDefault="00751C66" w:rsidP="00590303">
            <w:pPr>
              <w:rPr>
                <w:rFonts w:ascii="ＭＳ 明朝" w:hAnsi="ＭＳ 明朝"/>
                <w:color w:val="000000"/>
                <w:spacing w:val="20"/>
              </w:rPr>
            </w:pPr>
            <w:r w:rsidRPr="007C0CBC">
              <w:rPr>
                <w:rFonts w:ascii="ＭＳ 明朝" w:hAnsi="ＭＳ 明朝" w:hint="eastAsia"/>
                <w:color w:val="000000"/>
                <w:spacing w:val="20"/>
              </w:rPr>
              <w:t>(2)「入札参加停止措置中の者」とは、次のア又はイに該当する者をいう。</w:t>
            </w:r>
          </w:p>
          <w:p w:rsidR="00751C66" w:rsidRPr="007C0CBC" w:rsidRDefault="00751C66" w:rsidP="00590303">
            <w:pPr>
              <w:ind w:leftChars="100" w:left="460" w:hangingChars="100" w:hanging="250"/>
              <w:rPr>
                <w:rFonts w:ascii="ＭＳ 明朝" w:hAnsi="ＭＳ 明朝"/>
                <w:color w:val="000000"/>
                <w:spacing w:val="20"/>
              </w:rPr>
            </w:pPr>
            <w:r w:rsidRPr="007C0CBC">
              <w:rPr>
                <w:rFonts w:ascii="ＭＳ 明朝" w:hAnsi="ＭＳ 明朝" w:hint="eastAsia"/>
                <w:color w:val="000000"/>
                <w:spacing w:val="20"/>
              </w:rPr>
              <w:t>ア　大阪府立病院機構入札参加停止要綱に基づく入札参加停止の措置を受けている者又は同要綱別表に掲げる措置要件に該当する者</w:t>
            </w:r>
          </w:p>
          <w:p w:rsidR="00751C66" w:rsidRPr="007C0CBC" w:rsidRDefault="00751C66" w:rsidP="00590303">
            <w:pPr>
              <w:ind w:leftChars="100" w:left="460" w:hangingChars="100" w:hanging="250"/>
              <w:rPr>
                <w:rFonts w:ascii="ＭＳ 明朝" w:hAnsi="ＭＳ 明朝"/>
                <w:color w:val="000000"/>
                <w:spacing w:val="20"/>
              </w:rPr>
            </w:pPr>
            <w:r w:rsidRPr="007C0CBC">
              <w:rPr>
                <w:rFonts w:ascii="ＭＳ 明朝" w:hAnsi="ＭＳ 明朝" w:hint="eastAsia"/>
                <w:color w:val="000000"/>
                <w:spacing w:val="20"/>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751C66" w:rsidRPr="007C0CBC" w:rsidRDefault="00751C66" w:rsidP="00590303">
            <w:pPr>
              <w:ind w:left="250" w:hangingChars="100" w:hanging="250"/>
              <w:rPr>
                <w:rFonts w:ascii="ＭＳ 明朝" w:hAnsi="ＭＳ 明朝"/>
                <w:color w:val="000000"/>
                <w:spacing w:val="20"/>
              </w:rPr>
            </w:pPr>
            <w:r w:rsidRPr="007C0CBC">
              <w:rPr>
                <w:rFonts w:ascii="ＭＳ 明朝" w:hAnsi="ＭＳ 明朝" w:hint="eastAsia"/>
                <w:color w:val="000000"/>
                <w:spacing w:val="20"/>
              </w:rPr>
              <w:t>(3)「出向社員等」とは、出向元と出向先との間で締結された出向契約により、出向先企業の業務に従事する社員、又は派遣される社員のことをいう。</w:t>
            </w:r>
          </w:p>
          <w:p w:rsidR="00751C66" w:rsidRPr="007C0CBC" w:rsidRDefault="00751C66" w:rsidP="00590303">
            <w:pPr>
              <w:ind w:leftChars="100" w:left="210" w:firstLineChars="100" w:firstLine="250"/>
              <w:rPr>
                <w:rFonts w:ascii="ＭＳ 明朝" w:hAnsi="ＭＳ 明朝"/>
                <w:color w:val="000000"/>
                <w:spacing w:val="20"/>
              </w:rPr>
            </w:pPr>
            <w:r w:rsidRPr="007C0CBC">
              <w:rPr>
                <w:rFonts w:ascii="ＭＳ 明朝" w:hAnsi="ＭＳ 明朝" w:hint="eastAsia"/>
                <w:color w:val="000000"/>
                <w:spacing w:val="20"/>
              </w:rPr>
              <w:lastRenderedPageBreak/>
              <w:t>ただし、当該業務に係る入札公告日又は見積書依頼日の１年以上前かつ入札参加停止措置に該当する日以前から受注業者と出向又は派遣関係が確認できる場合はこの限りでない。</w:t>
            </w:r>
          </w:p>
          <w:p w:rsidR="00751C66" w:rsidRPr="007C0CBC" w:rsidRDefault="00751C66" w:rsidP="00590303">
            <w:pPr>
              <w:ind w:left="250" w:hangingChars="100" w:hanging="250"/>
              <w:rPr>
                <w:rFonts w:ascii="ＭＳ 明朝" w:hAnsi="ＭＳ 明朝"/>
                <w:color w:val="000000"/>
                <w:spacing w:val="20"/>
              </w:rPr>
            </w:pPr>
            <w:r w:rsidRPr="007C0CBC">
              <w:rPr>
                <w:rFonts w:ascii="ＭＳ 明朝" w:hAnsi="ＭＳ 明朝" w:hint="eastAsia"/>
                <w:color w:val="000000"/>
                <w:spacing w:val="20"/>
              </w:rPr>
              <w:t>(4)「子会社」とは会社法（平成17年法律第86号）（以下「法」という。）第２条第３号に定めるものをいう。また、「親会社」とは法第２条第４号に定めるものをいう。</w:t>
            </w:r>
          </w:p>
        </w:tc>
      </w:tr>
      <w:bookmarkEnd w:id="2"/>
    </w:tbl>
    <w:p w:rsidR="00751C66" w:rsidRPr="007C0CBC" w:rsidRDefault="00751C66" w:rsidP="00751C66">
      <w:pPr>
        <w:autoSpaceDE w:val="0"/>
        <w:autoSpaceDN w:val="0"/>
        <w:rPr>
          <w:rFonts w:ascii="ＭＳ 明朝" w:eastAsia="明朝体" w:hAnsi="ＭＳ 明朝"/>
          <w:color w:val="000000"/>
          <w:spacing w:val="22"/>
          <w:sz w:val="20"/>
        </w:rPr>
      </w:pPr>
    </w:p>
    <w:p w:rsidR="00316DDE" w:rsidRPr="00751C66" w:rsidRDefault="00316DDE" w:rsidP="00751C66">
      <w:pPr>
        <w:snapToGrid w:val="0"/>
        <w:spacing w:line="340" w:lineRule="exact"/>
        <w:rPr>
          <w:rFonts w:ascii="ＭＳ ゴシック" w:eastAsia="ＭＳ ゴシック" w:hAnsi="ＭＳ ゴシック"/>
          <w:color w:val="000000"/>
          <w:spacing w:val="22"/>
          <w:kern w:val="0"/>
          <w:sz w:val="22"/>
          <w:szCs w:val="20"/>
        </w:rPr>
      </w:pPr>
    </w:p>
    <w:sectPr w:rsidR="00316DDE" w:rsidRPr="00751C66" w:rsidSect="00751C66">
      <w:footerReference w:type="even" r:id="rId8"/>
      <w:footerReference w:type="default" r:id="rId9"/>
      <w:pgSz w:w="11906" w:h="16838" w:code="9"/>
      <w:pgMar w:top="737" w:right="1418" w:bottom="73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2FA" w:rsidRDefault="006A32FA">
      <w:r>
        <w:separator/>
      </w:r>
    </w:p>
  </w:endnote>
  <w:endnote w:type="continuationSeparator" w:id="0">
    <w:p w:rsidR="006A32FA" w:rsidRDefault="006A3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Arial Unicode MS"/>
    <w:panose1 w:val="00000000000000000000"/>
    <w:charset w:val="86"/>
    <w:family w:val="auto"/>
    <w:notTrueType/>
    <w:pitch w:val="default"/>
    <w:sig w:usb0="00000001" w:usb1="080F0000" w:usb2="00000010" w:usb3="00000000" w:csb0="00060000" w:csb1="00000000"/>
  </w:font>
  <w:font w:name="Batang">
    <w:altName w:val="바탕"/>
    <w:panose1 w:val="02030600000101010101"/>
    <w:charset w:val="81"/>
    <w:family w:val="roman"/>
    <w:pitch w:val="variable"/>
    <w:sig w:usb0="B00002AF" w:usb1="69D77CFB" w:usb2="00000030" w:usb3="00000000" w:csb0="0008009F" w:csb1="00000000"/>
  </w:font>
  <w:font w:name="ＭＳ Ｐゴシック">
    <w:panose1 w:val="020B0600070205080204"/>
    <w:charset w:val="80"/>
    <w:family w:val="moder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12A" w:rsidRDefault="0016312A" w:rsidP="001061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12A" w:rsidRDefault="0016312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12A" w:rsidRDefault="0016312A" w:rsidP="001061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16DDE">
      <w:rPr>
        <w:rStyle w:val="a7"/>
        <w:noProof/>
      </w:rPr>
      <w:t>14</w:t>
    </w:r>
    <w:r>
      <w:rPr>
        <w:rStyle w:val="a7"/>
      </w:rPr>
      <w:fldChar w:fldCharType="end"/>
    </w:r>
  </w:p>
  <w:p w:rsidR="0016312A" w:rsidRDefault="001631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2FA" w:rsidRDefault="006A32FA">
      <w:r>
        <w:separator/>
      </w:r>
    </w:p>
  </w:footnote>
  <w:footnote w:type="continuationSeparator" w:id="0">
    <w:p w:rsidR="006A32FA" w:rsidRDefault="006A3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D652C"/>
    <w:multiLevelType w:val="hybridMultilevel"/>
    <w:tmpl w:val="4EEC2156"/>
    <w:lvl w:ilvl="0" w:tplc="BF5A957C">
      <w:start w:val="7"/>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7502CDF"/>
    <w:multiLevelType w:val="hybridMultilevel"/>
    <w:tmpl w:val="19669BD4"/>
    <w:lvl w:ilvl="0" w:tplc="370EA42E">
      <w:start w:val="30"/>
      <w:numFmt w:val="decimal"/>
      <w:lvlText w:val="第%1条"/>
      <w:lvlJc w:val="left"/>
      <w:pPr>
        <w:tabs>
          <w:tab w:val="num" w:pos="750"/>
        </w:tabs>
        <w:ind w:left="750" w:hanging="75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80F3BAB"/>
    <w:multiLevelType w:val="hybridMultilevel"/>
    <w:tmpl w:val="65DE7710"/>
    <w:lvl w:ilvl="0" w:tplc="8A2E78F8">
      <w:start w:val="30"/>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8BD3E64"/>
    <w:multiLevelType w:val="hybridMultilevel"/>
    <w:tmpl w:val="82D003AE"/>
    <w:lvl w:ilvl="0" w:tplc="EE3632F6">
      <w:start w:val="1"/>
      <w:numFmt w:val="decimalFullWidth"/>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530E7BE0"/>
    <w:multiLevelType w:val="hybridMultilevel"/>
    <w:tmpl w:val="1848CF3C"/>
    <w:lvl w:ilvl="0" w:tplc="67521084">
      <w:start w:val="1"/>
      <w:numFmt w:val="decimalEnclosedCircle"/>
      <w:lvlText w:val="%1"/>
      <w:lvlJc w:val="left"/>
      <w:pPr>
        <w:tabs>
          <w:tab w:val="num" w:pos="1330"/>
        </w:tabs>
        <w:ind w:left="1330" w:hanging="45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5" w15:restartNumberingAfterBreak="0">
    <w:nsid w:val="5A1D5EF9"/>
    <w:multiLevelType w:val="hybridMultilevel"/>
    <w:tmpl w:val="48BA94F2"/>
    <w:lvl w:ilvl="0" w:tplc="2E5E3128">
      <w:start w:val="29"/>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0B81DDE"/>
    <w:multiLevelType w:val="hybridMultilevel"/>
    <w:tmpl w:val="90101FA2"/>
    <w:lvl w:ilvl="0" w:tplc="CE10D1D0">
      <w:start w:val="1"/>
      <w:numFmt w:val="decimalFullWidth"/>
      <w:suff w:val="noth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3"/>
  </w:num>
  <w:num w:numId="4">
    <w:abstractNumId w:val="2"/>
  </w:num>
  <w:num w:numId="5">
    <w:abstractNumId w:val="5"/>
  </w:num>
  <w:num w:numId="6">
    <w:abstractNumId w:val="6"/>
  </w:num>
  <w:num w:numId="7">
    <w:abstractNumId w:val="1"/>
  </w:num>
  <w:num w:numId="8">
    <w:abstractNumId w:val="7"/>
  </w:num>
  <w:num w:numId="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13D"/>
    <w:rsid w:val="00006733"/>
    <w:rsid w:val="0001454B"/>
    <w:rsid w:val="00020C35"/>
    <w:rsid w:val="00027053"/>
    <w:rsid w:val="000304B7"/>
    <w:rsid w:val="00040B76"/>
    <w:rsid w:val="00055723"/>
    <w:rsid w:val="00056A0C"/>
    <w:rsid w:val="00060794"/>
    <w:rsid w:val="00070273"/>
    <w:rsid w:val="00073B8C"/>
    <w:rsid w:val="00083444"/>
    <w:rsid w:val="00091669"/>
    <w:rsid w:val="000A24FC"/>
    <w:rsid w:val="000A4E0E"/>
    <w:rsid w:val="000A5E66"/>
    <w:rsid w:val="000B1088"/>
    <w:rsid w:val="000B3B7A"/>
    <w:rsid w:val="000B3D1E"/>
    <w:rsid w:val="000B566B"/>
    <w:rsid w:val="000D40EA"/>
    <w:rsid w:val="000D463B"/>
    <w:rsid w:val="000E6982"/>
    <w:rsid w:val="000F0069"/>
    <w:rsid w:val="000F3C32"/>
    <w:rsid w:val="0010619C"/>
    <w:rsid w:val="0010623B"/>
    <w:rsid w:val="00122C7F"/>
    <w:rsid w:val="001260AE"/>
    <w:rsid w:val="0014275F"/>
    <w:rsid w:val="001453FC"/>
    <w:rsid w:val="00153090"/>
    <w:rsid w:val="001552C1"/>
    <w:rsid w:val="001616A0"/>
    <w:rsid w:val="0016312A"/>
    <w:rsid w:val="00171129"/>
    <w:rsid w:val="00171477"/>
    <w:rsid w:val="00173A77"/>
    <w:rsid w:val="001842F9"/>
    <w:rsid w:val="00193620"/>
    <w:rsid w:val="00194BB3"/>
    <w:rsid w:val="00195E33"/>
    <w:rsid w:val="001B4B35"/>
    <w:rsid w:val="001B70DB"/>
    <w:rsid w:val="001B712D"/>
    <w:rsid w:val="001C319E"/>
    <w:rsid w:val="002076A2"/>
    <w:rsid w:val="0021656B"/>
    <w:rsid w:val="002428D1"/>
    <w:rsid w:val="0024512A"/>
    <w:rsid w:val="002535DA"/>
    <w:rsid w:val="00253DCB"/>
    <w:rsid w:val="0027768A"/>
    <w:rsid w:val="00281008"/>
    <w:rsid w:val="002935A5"/>
    <w:rsid w:val="0029719C"/>
    <w:rsid w:val="002A3716"/>
    <w:rsid w:val="002B26B0"/>
    <w:rsid w:val="002C50F4"/>
    <w:rsid w:val="002D3EB7"/>
    <w:rsid w:val="002E2929"/>
    <w:rsid w:val="002E5488"/>
    <w:rsid w:val="002E7EF7"/>
    <w:rsid w:val="002F425A"/>
    <w:rsid w:val="002F446B"/>
    <w:rsid w:val="0030413C"/>
    <w:rsid w:val="00316DDE"/>
    <w:rsid w:val="00327CD1"/>
    <w:rsid w:val="0033167A"/>
    <w:rsid w:val="00373A89"/>
    <w:rsid w:val="003757BE"/>
    <w:rsid w:val="00384D13"/>
    <w:rsid w:val="003879BF"/>
    <w:rsid w:val="00390B03"/>
    <w:rsid w:val="003A2E5B"/>
    <w:rsid w:val="003A40E1"/>
    <w:rsid w:val="003A6539"/>
    <w:rsid w:val="003C7FFB"/>
    <w:rsid w:val="003D7026"/>
    <w:rsid w:val="003E32F7"/>
    <w:rsid w:val="003E59A4"/>
    <w:rsid w:val="003E6026"/>
    <w:rsid w:val="003F0688"/>
    <w:rsid w:val="003F4731"/>
    <w:rsid w:val="0040247F"/>
    <w:rsid w:val="00405F22"/>
    <w:rsid w:val="00406706"/>
    <w:rsid w:val="00412F51"/>
    <w:rsid w:val="0041527F"/>
    <w:rsid w:val="00430523"/>
    <w:rsid w:val="0043550B"/>
    <w:rsid w:val="00435B13"/>
    <w:rsid w:val="0043722A"/>
    <w:rsid w:val="00441388"/>
    <w:rsid w:val="0044246F"/>
    <w:rsid w:val="004426FC"/>
    <w:rsid w:val="00456733"/>
    <w:rsid w:val="00457AED"/>
    <w:rsid w:val="0046735B"/>
    <w:rsid w:val="00472FCB"/>
    <w:rsid w:val="00476189"/>
    <w:rsid w:val="00492007"/>
    <w:rsid w:val="00497DF3"/>
    <w:rsid w:val="004A1692"/>
    <w:rsid w:val="004A52C8"/>
    <w:rsid w:val="004A5ECE"/>
    <w:rsid w:val="004D73FC"/>
    <w:rsid w:val="004F0525"/>
    <w:rsid w:val="00506F44"/>
    <w:rsid w:val="00512692"/>
    <w:rsid w:val="00512E3A"/>
    <w:rsid w:val="0052245C"/>
    <w:rsid w:val="005263FE"/>
    <w:rsid w:val="00536832"/>
    <w:rsid w:val="00551868"/>
    <w:rsid w:val="0055502A"/>
    <w:rsid w:val="00555815"/>
    <w:rsid w:val="005558B0"/>
    <w:rsid w:val="005564B5"/>
    <w:rsid w:val="005605C2"/>
    <w:rsid w:val="00562DF7"/>
    <w:rsid w:val="005704E9"/>
    <w:rsid w:val="005724E0"/>
    <w:rsid w:val="005758CF"/>
    <w:rsid w:val="00576F1C"/>
    <w:rsid w:val="00581AAF"/>
    <w:rsid w:val="00587030"/>
    <w:rsid w:val="00595A58"/>
    <w:rsid w:val="005A6FEE"/>
    <w:rsid w:val="005B2832"/>
    <w:rsid w:val="005B3A2E"/>
    <w:rsid w:val="005B4184"/>
    <w:rsid w:val="005D3224"/>
    <w:rsid w:val="005E1AC9"/>
    <w:rsid w:val="005E4AB3"/>
    <w:rsid w:val="005E6D30"/>
    <w:rsid w:val="0062093F"/>
    <w:rsid w:val="00630414"/>
    <w:rsid w:val="00640282"/>
    <w:rsid w:val="00644ECD"/>
    <w:rsid w:val="00650CAE"/>
    <w:rsid w:val="006545AD"/>
    <w:rsid w:val="00660458"/>
    <w:rsid w:val="006629A8"/>
    <w:rsid w:val="0067097B"/>
    <w:rsid w:val="0067564F"/>
    <w:rsid w:val="006802B7"/>
    <w:rsid w:val="00682735"/>
    <w:rsid w:val="006860DA"/>
    <w:rsid w:val="00691579"/>
    <w:rsid w:val="00691BC2"/>
    <w:rsid w:val="00692BC1"/>
    <w:rsid w:val="006A32FA"/>
    <w:rsid w:val="006A56F8"/>
    <w:rsid w:val="006B1F6C"/>
    <w:rsid w:val="006B2548"/>
    <w:rsid w:val="006B2DDE"/>
    <w:rsid w:val="006D5241"/>
    <w:rsid w:val="006E2460"/>
    <w:rsid w:val="006E526B"/>
    <w:rsid w:val="006E7B9D"/>
    <w:rsid w:val="006F209B"/>
    <w:rsid w:val="006F4C58"/>
    <w:rsid w:val="007034C0"/>
    <w:rsid w:val="00704950"/>
    <w:rsid w:val="00704BBC"/>
    <w:rsid w:val="007107BA"/>
    <w:rsid w:val="007223ED"/>
    <w:rsid w:val="00724B3D"/>
    <w:rsid w:val="007332BE"/>
    <w:rsid w:val="00742BD3"/>
    <w:rsid w:val="00742F9B"/>
    <w:rsid w:val="0075026C"/>
    <w:rsid w:val="00751C66"/>
    <w:rsid w:val="00755AF7"/>
    <w:rsid w:val="007577F2"/>
    <w:rsid w:val="00765D80"/>
    <w:rsid w:val="00772499"/>
    <w:rsid w:val="00783317"/>
    <w:rsid w:val="0079481F"/>
    <w:rsid w:val="00794F82"/>
    <w:rsid w:val="007B039D"/>
    <w:rsid w:val="007B25FD"/>
    <w:rsid w:val="007C41E3"/>
    <w:rsid w:val="007C682C"/>
    <w:rsid w:val="007D2DE3"/>
    <w:rsid w:val="007D6D2D"/>
    <w:rsid w:val="007E17DE"/>
    <w:rsid w:val="007E4F9C"/>
    <w:rsid w:val="007F4BB8"/>
    <w:rsid w:val="00815E1F"/>
    <w:rsid w:val="0082506F"/>
    <w:rsid w:val="008335DD"/>
    <w:rsid w:val="008374A8"/>
    <w:rsid w:val="00841583"/>
    <w:rsid w:val="00852085"/>
    <w:rsid w:val="00856F47"/>
    <w:rsid w:val="00860F5A"/>
    <w:rsid w:val="00872DB2"/>
    <w:rsid w:val="00884902"/>
    <w:rsid w:val="00885C2D"/>
    <w:rsid w:val="00886110"/>
    <w:rsid w:val="00886456"/>
    <w:rsid w:val="008A7A4C"/>
    <w:rsid w:val="008B3EC7"/>
    <w:rsid w:val="008C1708"/>
    <w:rsid w:val="008C5723"/>
    <w:rsid w:val="008C77A8"/>
    <w:rsid w:val="008D6C61"/>
    <w:rsid w:val="008F5D4A"/>
    <w:rsid w:val="00904F5A"/>
    <w:rsid w:val="009132DF"/>
    <w:rsid w:val="0091391E"/>
    <w:rsid w:val="00934D01"/>
    <w:rsid w:val="00935461"/>
    <w:rsid w:val="009374C0"/>
    <w:rsid w:val="00945707"/>
    <w:rsid w:val="00946EDB"/>
    <w:rsid w:val="009723EA"/>
    <w:rsid w:val="009739E6"/>
    <w:rsid w:val="00976A20"/>
    <w:rsid w:val="00980F35"/>
    <w:rsid w:val="00984A53"/>
    <w:rsid w:val="00986475"/>
    <w:rsid w:val="009967AB"/>
    <w:rsid w:val="009B40E9"/>
    <w:rsid w:val="009B5501"/>
    <w:rsid w:val="009B56E7"/>
    <w:rsid w:val="009B5B6F"/>
    <w:rsid w:val="009D001F"/>
    <w:rsid w:val="009D2208"/>
    <w:rsid w:val="009D710F"/>
    <w:rsid w:val="009F1C4C"/>
    <w:rsid w:val="00A01CB0"/>
    <w:rsid w:val="00A120A2"/>
    <w:rsid w:val="00A15FF7"/>
    <w:rsid w:val="00A1765F"/>
    <w:rsid w:val="00A20711"/>
    <w:rsid w:val="00A209F0"/>
    <w:rsid w:val="00A21278"/>
    <w:rsid w:val="00A346E9"/>
    <w:rsid w:val="00A367AC"/>
    <w:rsid w:val="00A50D89"/>
    <w:rsid w:val="00A53264"/>
    <w:rsid w:val="00A60B40"/>
    <w:rsid w:val="00A77895"/>
    <w:rsid w:val="00A83730"/>
    <w:rsid w:val="00AA7F2E"/>
    <w:rsid w:val="00AB0449"/>
    <w:rsid w:val="00AC01E0"/>
    <w:rsid w:val="00AC3AF4"/>
    <w:rsid w:val="00AD48D7"/>
    <w:rsid w:val="00AF335D"/>
    <w:rsid w:val="00AF5D2B"/>
    <w:rsid w:val="00B2735A"/>
    <w:rsid w:val="00B27E5F"/>
    <w:rsid w:val="00B335AD"/>
    <w:rsid w:val="00B53676"/>
    <w:rsid w:val="00B54D4B"/>
    <w:rsid w:val="00B62EBF"/>
    <w:rsid w:val="00B6356A"/>
    <w:rsid w:val="00B63677"/>
    <w:rsid w:val="00B7468A"/>
    <w:rsid w:val="00B75845"/>
    <w:rsid w:val="00B80DF8"/>
    <w:rsid w:val="00B90975"/>
    <w:rsid w:val="00BA2C31"/>
    <w:rsid w:val="00BB2578"/>
    <w:rsid w:val="00BB5317"/>
    <w:rsid w:val="00BB557D"/>
    <w:rsid w:val="00BE10F9"/>
    <w:rsid w:val="00BE3313"/>
    <w:rsid w:val="00BF4D64"/>
    <w:rsid w:val="00BF634D"/>
    <w:rsid w:val="00BF79DD"/>
    <w:rsid w:val="00BF7F2C"/>
    <w:rsid w:val="00C021CB"/>
    <w:rsid w:val="00C16989"/>
    <w:rsid w:val="00C171AB"/>
    <w:rsid w:val="00C26DDD"/>
    <w:rsid w:val="00C2758D"/>
    <w:rsid w:val="00C33E11"/>
    <w:rsid w:val="00C47072"/>
    <w:rsid w:val="00C534CE"/>
    <w:rsid w:val="00C568BE"/>
    <w:rsid w:val="00C63559"/>
    <w:rsid w:val="00C76C71"/>
    <w:rsid w:val="00C95271"/>
    <w:rsid w:val="00CA5E1A"/>
    <w:rsid w:val="00CB7EF2"/>
    <w:rsid w:val="00CC68CE"/>
    <w:rsid w:val="00CE043D"/>
    <w:rsid w:val="00CE3BC3"/>
    <w:rsid w:val="00CE5250"/>
    <w:rsid w:val="00CE5C77"/>
    <w:rsid w:val="00CF6B6F"/>
    <w:rsid w:val="00D106C1"/>
    <w:rsid w:val="00D1163F"/>
    <w:rsid w:val="00D1605F"/>
    <w:rsid w:val="00D22FB5"/>
    <w:rsid w:val="00D343A9"/>
    <w:rsid w:val="00D36A0C"/>
    <w:rsid w:val="00D575D2"/>
    <w:rsid w:val="00D671AA"/>
    <w:rsid w:val="00D76C34"/>
    <w:rsid w:val="00D91D7A"/>
    <w:rsid w:val="00DB78EF"/>
    <w:rsid w:val="00DC58C4"/>
    <w:rsid w:val="00DC7D05"/>
    <w:rsid w:val="00DD313B"/>
    <w:rsid w:val="00DE0E72"/>
    <w:rsid w:val="00DE6D05"/>
    <w:rsid w:val="00DE77DD"/>
    <w:rsid w:val="00DF3D13"/>
    <w:rsid w:val="00E0424A"/>
    <w:rsid w:val="00E05D73"/>
    <w:rsid w:val="00E1686A"/>
    <w:rsid w:val="00E24A88"/>
    <w:rsid w:val="00E26BB0"/>
    <w:rsid w:val="00E27396"/>
    <w:rsid w:val="00E3213D"/>
    <w:rsid w:val="00E50307"/>
    <w:rsid w:val="00E50747"/>
    <w:rsid w:val="00E5634A"/>
    <w:rsid w:val="00E73855"/>
    <w:rsid w:val="00E75125"/>
    <w:rsid w:val="00E7610A"/>
    <w:rsid w:val="00E829BB"/>
    <w:rsid w:val="00E91043"/>
    <w:rsid w:val="00E91983"/>
    <w:rsid w:val="00EB7B22"/>
    <w:rsid w:val="00EC57C9"/>
    <w:rsid w:val="00ED084D"/>
    <w:rsid w:val="00ED0B14"/>
    <w:rsid w:val="00ED1495"/>
    <w:rsid w:val="00EE6EE5"/>
    <w:rsid w:val="00EF2270"/>
    <w:rsid w:val="00EF3588"/>
    <w:rsid w:val="00EF3943"/>
    <w:rsid w:val="00EF4223"/>
    <w:rsid w:val="00EF5DCD"/>
    <w:rsid w:val="00EF7A09"/>
    <w:rsid w:val="00F06839"/>
    <w:rsid w:val="00F26F61"/>
    <w:rsid w:val="00F41BB6"/>
    <w:rsid w:val="00F43E59"/>
    <w:rsid w:val="00F75B0B"/>
    <w:rsid w:val="00F760A4"/>
    <w:rsid w:val="00F76EC6"/>
    <w:rsid w:val="00F8607D"/>
    <w:rsid w:val="00F90D50"/>
    <w:rsid w:val="00FA01F6"/>
    <w:rsid w:val="00FA2B70"/>
    <w:rsid w:val="00FA6553"/>
    <w:rsid w:val="00FC163F"/>
    <w:rsid w:val="00FD0C2C"/>
    <w:rsid w:val="00FD6449"/>
    <w:rsid w:val="00FD732F"/>
    <w:rsid w:val="00FE098C"/>
    <w:rsid w:val="00FE2291"/>
    <w:rsid w:val="00FE3574"/>
    <w:rsid w:val="00FE4573"/>
    <w:rsid w:val="00FE6042"/>
    <w:rsid w:val="00FE631D"/>
    <w:rsid w:val="00FF3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F2D1C68F-53E3-41C9-AB7E-00E40357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213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F5D4A"/>
    <w:pPr>
      <w:tabs>
        <w:tab w:val="center" w:pos="4252"/>
        <w:tab w:val="right" w:pos="8504"/>
      </w:tabs>
      <w:snapToGrid w:val="0"/>
    </w:pPr>
  </w:style>
  <w:style w:type="paragraph" w:styleId="a5">
    <w:name w:val="footer"/>
    <w:basedOn w:val="a"/>
    <w:rsid w:val="008F5D4A"/>
    <w:pPr>
      <w:tabs>
        <w:tab w:val="center" w:pos="4252"/>
        <w:tab w:val="right" w:pos="8504"/>
      </w:tabs>
      <w:snapToGrid w:val="0"/>
    </w:pPr>
  </w:style>
  <w:style w:type="paragraph" w:styleId="a6">
    <w:name w:val="Balloon Text"/>
    <w:basedOn w:val="a"/>
    <w:semiHidden/>
    <w:rsid w:val="00BF79DD"/>
    <w:rPr>
      <w:rFonts w:ascii="Arial" w:eastAsia="ＭＳ ゴシック" w:hAnsi="Arial"/>
      <w:sz w:val="18"/>
      <w:szCs w:val="18"/>
    </w:rPr>
  </w:style>
  <w:style w:type="character" w:styleId="a7">
    <w:name w:val="page number"/>
    <w:basedOn w:val="a0"/>
    <w:rsid w:val="00724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310578">
      <w:bodyDiv w:val="1"/>
      <w:marLeft w:val="0"/>
      <w:marRight w:val="0"/>
      <w:marTop w:val="0"/>
      <w:marBottom w:val="0"/>
      <w:divBdr>
        <w:top w:val="none" w:sz="0" w:space="0" w:color="auto"/>
        <w:left w:val="none" w:sz="0" w:space="0" w:color="auto"/>
        <w:bottom w:val="none" w:sz="0" w:space="0" w:color="auto"/>
        <w:right w:val="none" w:sz="0" w:space="0" w:color="auto"/>
      </w:divBdr>
    </w:div>
    <w:div w:id="53786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097BA-7234-43BA-8271-250BBCFE3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14558</Words>
  <Characters>934</Characters>
  <Application>Microsoft Office Word</Application>
  <DocSecurity>0</DocSecurity>
  <Lines>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労働者派遣基本契約書（案）</vt:lpstr>
      <vt:lpstr>労働者派遣基本契約書（案）</vt:lpstr>
    </vt:vector>
  </TitlesOfParts>
  <Company>大阪府</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労働者派遣基本契約書（案）</dc:title>
  <dc:subject/>
  <dc:creator>大阪府職員端末機１７年度１２月調達</dc:creator>
  <cp:keywords/>
  <cp:lastModifiedBy>松岡　晴美</cp:lastModifiedBy>
  <cp:revision>2</cp:revision>
  <cp:lastPrinted>2022-05-13T01:29:00Z</cp:lastPrinted>
  <dcterms:created xsi:type="dcterms:W3CDTF">2025-10-08T23:18:00Z</dcterms:created>
  <dcterms:modified xsi:type="dcterms:W3CDTF">2025-10-08T23:18:00Z</dcterms:modified>
</cp:coreProperties>
</file>